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9C8DCD" w14:textId="32613831" w:rsidR="00AB79A1" w:rsidRPr="00BF1031" w:rsidRDefault="00AB79A1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</w:pPr>
      <w:r w:rsidRPr="00BF1031">
        <w:t xml:space="preserve">OAJ:N </w:t>
      </w:r>
      <w:r w:rsidR="00C90196" w:rsidRPr="00BF1031">
        <w:t>KUOPION</w:t>
      </w:r>
      <w:r w:rsidRPr="00BF1031">
        <w:t xml:space="preserve"> </w:t>
      </w:r>
      <w:r w:rsidRPr="00BF1031">
        <w:tab/>
      </w:r>
      <w:r w:rsidRPr="00BF1031">
        <w:tab/>
      </w:r>
      <w:r w:rsidRPr="00BF1031">
        <w:tab/>
      </w:r>
      <w:r w:rsidRPr="00BF1031">
        <w:tab/>
      </w:r>
      <w:r w:rsidR="000857A9" w:rsidRPr="00BF1031">
        <w:tab/>
      </w:r>
      <w:r w:rsidR="00431448">
        <w:t>9</w:t>
      </w:r>
      <w:r w:rsidR="000857A9" w:rsidRPr="00BF1031">
        <w:t>.</w:t>
      </w:r>
      <w:r w:rsidR="00431448">
        <w:t>2</w:t>
      </w:r>
      <w:r w:rsidR="000857A9" w:rsidRPr="00BF1031">
        <w:t>.202</w:t>
      </w:r>
      <w:r w:rsidR="007C78A0" w:rsidRPr="00BF1031">
        <w:t>2</w:t>
      </w:r>
    </w:p>
    <w:p w14:paraId="61349C08" w14:textId="690CAF7D" w:rsidR="00C90196" w:rsidRPr="00BF1031" w:rsidRDefault="00E949F0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  <w:r w:rsidRPr="00BF1031">
        <w:t>PAI</w:t>
      </w:r>
      <w:r w:rsidR="000857A9" w:rsidRPr="00BF1031">
        <w:t>KALLISYHDISTYS R.Y.</w:t>
      </w:r>
      <w:r w:rsidR="000857A9" w:rsidRPr="00BF1031">
        <w:tab/>
      </w:r>
      <w:r w:rsidR="000857A9" w:rsidRPr="00BF1031">
        <w:tab/>
      </w:r>
      <w:r w:rsidR="000857A9" w:rsidRPr="00BF1031">
        <w:tab/>
      </w:r>
      <w:r w:rsidR="000857A9" w:rsidRPr="00BF1031">
        <w:tab/>
      </w:r>
    </w:p>
    <w:p w14:paraId="672A6659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5EDB8AF" w14:textId="2A0AD860" w:rsidR="00C90196" w:rsidRPr="00BF1031" w:rsidRDefault="00AB79A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r w:rsidRPr="00BF1031">
        <w:rPr>
          <w:b/>
          <w:bCs/>
        </w:rPr>
        <w:t>OAJ:N KUOPION PAIKALLISYHD</w:t>
      </w:r>
      <w:r w:rsidR="00007293" w:rsidRPr="00BF1031">
        <w:rPr>
          <w:b/>
          <w:bCs/>
        </w:rPr>
        <w:t>ISTYS RY:N TOIMINTAKERTOMUS 20</w:t>
      </w:r>
      <w:r w:rsidR="00013280" w:rsidRPr="00BF1031">
        <w:rPr>
          <w:b/>
          <w:bCs/>
        </w:rPr>
        <w:t>2</w:t>
      </w:r>
      <w:r w:rsidR="00287238" w:rsidRPr="00BF1031">
        <w:rPr>
          <w:b/>
          <w:bCs/>
        </w:rPr>
        <w:t>1</w:t>
      </w:r>
    </w:p>
    <w:p w14:paraId="0A37501D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67AB936" w14:textId="0CBDC674" w:rsidR="0074230B" w:rsidRPr="00BF1031" w:rsidRDefault="004206C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</w:rPr>
      </w:pPr>
      <w:r w:rsidRPr="00BF1031">
        <w:rPr>
          <w:b/>
        </w:rPr>
        <w:t>TOIMINTA VUONNA 20</w:t>
      </w:r>
      <w:r w:rsidR="00FC3FCA" w:rsidRPr="00BF1031">
        <w:rPr>
          <w:b/>
        </w:rPr>
        <w:t>2</w:t>
      </w:r>
      <w:r w:rsidR="007C78A0" w:rsidRPr="00BF1031">
        <w:rPr>
          <w:b/>
        </w:rPr>
        <w:t>1</w:t>
      </w:r>
    </w:p>
    <w:p w14:paraId="5DAB6C7B" w14:textId="77777777" w:rsidR="0074230B" w:rsidRPr="00BF1031" w:rsidRDefault="0074230B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66F5B2B" w14:textId="0C4E42CB" w:rsidR="00020CFB" w:rsidRPr="00BF1031" w:rsidRDefault="0074230B" w:rsidP="00A203FA">
      <w:pPr>
        <w:tabs>
          <w:tab w:val="left" w:pos="565"/>
          <w:tab w:val="left" w:pos="1131"/>
          <w:tab w:val="left" w:pos="1696"/>
          <w:tab w:val="left" w:pos="2263"/>
          <w:tab w:val="left" w:pos="2829"/>
          <w:tab w:val="left" w:pos="3394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b/>
        </w:rPr>
      </w:pPr>
      <w:r w:rsidRPr="00BF1031">
        <w:rPr>
          <w:b/>
        </w:rPr>
        <w:t>Hallitus</w:t>
      </w:r>
      <w:r w:rsidR="004C7686" w:rsidRPr="00BF1031">
        <w:rPr>
          <w:b/>
        </w:rPr>
        <w:t xml:space="preserve"> </w:t>
      </w:r>
    </w:p>
    <w:p w14:paraId="08D1E9A1" w14:textId="77777777" w:rsidR="007C78A0" w:rsidRPr="00BF1031" w:rsidRDefault="007C78A0" w:rsidP="007C78A0">
      <w:r w:rsidRPr="00BF1031">
        <w:t>Tiina Karjalainen, puheenjohtaja</w:t>
      </w:r>
    </w:p>
    <w:p w14:paraId="77FC8B8B" w14:textId="1BF3BEB2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Urpu-Maarit Bruun (Sari Välikangas)</w:t>
      </w:r>
    </w:p>
    <w:p w14:paraId="2E824D55" w14:textId="77777777" w:rsidR="007C78A0" w:rsidRPr="00BF1031" w:rsidRDefault="007C78A0" w:rsidP="007C78A0">
      <w:r w:rsidRPr="00BF1031">
        <w:t>Minna Tolkki (Paula Airaksinen)</w:t>
      </w:r>
      <w:r w:rsidRPr="00BF1031">
        <w:tab/>
      </w:r>
    </w:p>
    <w:p w14:paraId="57DD76D7" w14:textId="70E77310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Saana Juuti (Jussi Hämäläinen)</w:t>
      </w:r>
    </w:p>
    <w:p w14:paraId="66250273" w14:textId="7A361E70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Lauri Kelloniemi (Teija Soininen)</w:t>
      </w:r>
    </w:p>
    <w:p w14:paraId="34DBE8A5" w14:textId="093AAD65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Jaana Kivipato (Suvi Tirkkonen)</w:t>
      </w:r>
    </w:p>
    <w:p w14:paraId="7378C6DF" w14:textId="78FC0D90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Pasi Koivuranta (Anna-Kais</w:t>
      </w:r>
      <w:r w:rsidR="00150859">
        <w:t>a Tuunainen 1.8.saakka</w:t>
      </w:r>
      <w:r w:rsidRPr="00BF1031">
        <w:t>)</w:t>
      </w:r>
    </w:p>
    <w:p w14:paraId="7B725D68" w14:textId="3AA4CBF3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Sanna Karhunen (Jonna Kähäri)</w:t>
      </w:r>
    </w:p>
    <w:p w14:paraId="6D765D7C" w14:textId="5F30EBE3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Anni Laitinen (Kati Korhonen)</w:t>
      </w:r>
    </w:p>
    <w:p w14:paraId="70ED3DE1" w14:textId="72D64FA9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Risto Launonen (Inka Turunen)</w:t>
      </w:r>
      <w:r w:rsidRPr="00BF1031">
        <w:tab/>
      </w:r>
      <w:r w:rsidRPr="00BF1031">
        <w:tab/>
      </w:r>
    </w:p>
    <w:p w14:paraId="586BC6DD" w14:textId="22BAEB53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Esko Valikainen (Erja Mielonen)</w:t>
      </w:r>
    </w:p>
    <w:p w14:paraId="39B8FC4E" w14:textId="77E29C66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Minna Korhonen (Emilia Pasanen)</w:t>
      </w:r>
      <w:r w:rsidRPr="00BF1031">
        <w:tab/>
        <w:t xml:space="preserve"> </w:t>
      </w:r>
    </w:p>
    <w:p w14:paraId="08B40505" w14:textId="4B96FFAC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Jarkko Rautio (Riku Räsänen)</w:t>
      </w:r>
    </w:p>
    <w:p w14:paraId="7D314BA2" w14:textId="7ADB44D2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Anita Riekkinen (Laura Tuppurainen)</w:t>
      </w:r>
    </w:p>
    <w:p w14:paraId="672F763E" w14:textId="48EC163D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Pirkko Savolainen (Minna Smolander)</w:t>
      </w:r>
    </w:p>
    <w:p w14:paraId="22D8140C" w14:textId="241DF602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Anne Sivèn (Eerika Häkkinen)</w:t>
      </w:r>
    </w:p>
    <w:p w14:paraId="5685DCEF" w14:textId="2C736805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Lisäksi kokouksiin kutsutaan:</w:t>
      </w:r>
    </w:p>
    <w:p w14:paraId="6879AF16" w14:textId="25E93C31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Hilkka Kauttonen</w:t>
      </w:r>
      <w:r w:rsidR="00150859">
        <w:t>/1.8. alkean Ari-Pekka Väisänen</w:t>
      </w:r>
      <w:r w:rsidRPr="00BF1031">
        <w:tab/>
        <w:t>kansalaisopisto</w:t>
      </w:r>
    </w:p>
    <w:p w14:paraId="1F3EDF46" w14:textId="23CA1762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Ilkka Kokkonen</w:t>
      </w:r>
      <w:r w:rsidRPr="00BF1031">
        <w:tab/>
        <w:t>pääluottamusmies, YSI</w:t>
      </w:r>
    </w:p>
    <w:p w14:paraId="4A0832B5" w14:textId="1AEFBD2E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Peppina Parkkinen</w:t>
      </w:r>
      <w:r w:rsidRPr="00BF1031">
        <w:tab/>
        <w:t>pääluottamusmies, VAKA</w:t>
      </w:r>
    </w:p>
    <w:p w14:paraId="378E1F06" w14:textId="7A39587C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Anne Plaketti-Ullgren</w:t>
      </w:r>
      <w:r w:rsidRPr="00BF1031">
        <w:tab/>
        <w:t>pääluottamusmies, Rautavaara</w:t>
      </w:r>
    </w:p>
    <w:p w14:paraId="6248F7C7" w14:textId="0337E697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Seppo Räsänen</w:t>
      </w:r>
      <w:r w:rsidR="00150859">
        <w:t xml:space="preserve">/1.8. alkaen Pasi Piipponen </w:t>
      </w:r>
      <w:r w:rsidRPr="00BF1031">
        <w:t>pääluottamusmies, Kaavi</w:t>
      </w:r>
    </w:p>
    <w:p w14:paraId="24567BE4" w14:textId="1C43CFA3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888" w:hanging="3888"/>
      </w:pPr>
      <w:r w:rsidRPr="00BF1031">
        <w:t>Sami Varis</w:t>
      </w:r>
      <w:r w:rsidRPr="00BF1031">
        <w:tab/>
      </w:r>
      <w:r w:rsidRPr="00BF1031">
        <w:tab/>
        <w:t>luottamusmies, YSI</w:t>
      </w:r>
    </w:p>
    <w:p w14:paraId="24DB9134" w14:textId="2BF8E489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 xml:space="preserve">Kari Rajala </w:t>
      </w:r>
      <w:r w:rsidRPr="00BF1031">
        <w:tab/>
      </w:r>
      <w:r w:rsidRPr="00BF1031">
        <w:tab/>
        <w:t>luottamusmies, YSI</w:t>
      </w:r>
    </w:p>
    <w:p w14:paraId="165E3449" w14:textId="70815077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Janne Timonen</w:t>
      </w:r>
      <w:r w:rsidRPr="00BF1031">
        <w:tab/>
        <w:t>luottamusmies, Juankoski</w:t>
      </w:r>
    </w:p>
    <w:p w14:paraId="3708976E" w14:textId="066426A0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Marjaana Mikkonen</w:t>
      </w:r>
      <w:r w:rsidRPr="00BF1031">
        <w:tab/>
        <w:t>luottamusmies, VAKA</w:t>
      </w:r>
    </w:p>
    <w:p w14:paraId="72749E94" w14:textId="447E5CFF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color w:val="000000" w:themeColor="text1"/>
        </w:rPr>
      </w:pPr>
      <w:r w:rsidRPr="00BF1031">
        <w:rPr>
          <w:color w:val="000000" w:themeColor="text1"/>
        </w:rPr>
        <w:t>Tuomas Oinonen/</w:t>
      </w:r>
      <w:r w:rsidR="000E4E90" w:rsidRPr="00BF1031">
        <w:rPr>
          <w:color w:val="000000" w:themeColor="text1"/>
        </w:rPr>
        <w:t xml:space="preserve">1.8. alkaen </w:t>
      </w:r>
      <w:r w:rsidRPr="00BF1031">
        <w:rPr>
          <w:color w:val="000000" w:themeColor="text1"/>
        </w:rPr>
        <w:t>Isto Karjalainen</w:t>
      </w:r>
      <w:r w:rsidR="000E4E90" w:rsidRPr="00BF1031">
        <w:rPr>
          <w:color w:val="000000" w:themeColor="text1"/>
        </w:rPr>
        <w:t xml:space="preserve"> </w:t>
      </w:r>
      <w:r w:rsidRPr="00BF1031">
        <w:rPr>
          <w:color w:val="000000" w:themeColor="text1"/>
        </w:rPr>
        <w:t>työsuojeluvaltuutettu, YSI</w:t>
      </w:r>
    </w:p>
    <w:p w14:paraId="06D8CC92" w14:textId="3A78163A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Pasi Räsänen</w:t>
      </w:r>
      <w:r w:rsidRPr="00BF1031">
        <w:tab/>
      </w:r>
      <w:r w:rsidRPr="00BF1031">
        <w:tab/>
        <w:t>työsuojeluvaltuutettu, lukio</w:t>
      </w:r>
    </w:p>
    <w:p w14:paraId="462CA55A" w14:textId="2BF97F18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Jaska Kosonen</w:t>
      </w:r>
      <w:r w:rsidRPr="00BF1031">
        <w:tab/>
        <w:t>luottamusmies, Steinerkoulu Virkkula</w:t>
      </w:r>
    </w:p>
    <w:p w14:paraId="39D03CE5" w14:textId="1D8D9543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Anna Hyvärinen</w:t>
      </w:r>
      <w:r w:rsidRPr="00BF1031">
        <w:tab/>
        <w:t>taloudenhoitaja, jäsenasioidenhoitaja</w:t>
      </w:r>
    </w:p>
    <w:p w14:paraId="04BCF6CF" w14:textId="5BA3E123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 xml:space="preserve">Minna Parviainen </w:t>
      </w:r>
      <w:r w:rsidRPr="00BF1031">
        <w:tab/>
        <w:t>sihteeri</w:t>
      </w:r>
      <w:r w:rsidRPr="00BF1031">
        <w:tab/>
      </w:r>
    </w:p>
    <w:p w14:paraId="670EA851" w14:textId="77777777" w:rsidR="00013280" w:rsidRPr="00BF1031" w:rsidRDefault="00013280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</w:p>
    <w:p w14:paraId="4060BCE5" w14:textId="7DF3267A" w:rsidR="00C90196" w:rsidRPr="00BF1031" w:rsidRDefault="004206C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BF1031">
        <w:rPr>
          <w:color w:val="000000"/>
        </w:rPr>
        <w:t>Vuoden 20</w:t>
      </w:r>
      <w:r w:rsidR="00FC3FCA" w:rsidRPr="00BF1031">
        <w:rPr>
          <w:color w:val="000000"/>
        </w:rPr>
        <w:t>2</w:t>
      </w:r>
      <w:r w:rsidR="007C78A0" w:rsidRPr="00BF1031">
        <w:rPr>
          <w:color w:val="000000"/>
        </w:rPr>
        <w:t>1</w:t>
      </w:r>
      <w:r w:rsidR="00C90196" w:rsidRPr="00BF1031">
        <w:rPr>
          <w:color w:val="000000"/>
        </w:rPr>
        <w:t xml:space="preserve"> aikana eri luottamustehtävissä ovat hallituksen valitsemina toimineet:</w:t>
      </w:r>
    </w:p>
    <w:p w14:paraId="6D621F65" w14:textId="4E9C3429" w:rsidR="00C90196" w:rsidRPr="00BF1031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BF1031">
        <w:rPr>
          <w:color w:val="000000"/>
        </w:rPr>
        <w:t>varap</w:t>
      </w:r>
      <w:r w:rsidR="00020CFB" w:rsidRPr="00BF1031">
        <w:rPr>
          <w:color w:val="000000"/>
        </w:rPr>
        <w:t>uheenjohtaja</w:t>
      </w:r>
      <w:r w:rsidR="00020CFB" w:rsidRPr="00BF1031">
        <w:rPr>
          <w:color w:val="000000"/>
        </w:rPr>
        <w:tab/>
      </w:r>
      <w:r w:rsidR="00020CFB" w:rsidRPr="00BF1031">
        <w:rPr>
          <w:color w:val="000000"/>
        </w:rPr>
        <w:tab/>
      </w:r>
      <w:r w:rsidR="00020CFB" w:rsidRPr="00BF1031">
        <w:rPr>
          <w:color w:val="000000"/>
        </w:rPr>
        <w:tab/>
      </w:r>
      <w:r w:rsidR="007C78A0" w:rsidRPr="00BF1031">
        <w:rPr>
          <w:color w:val="000000"/>
        </w:rPr>
        <w:t>Urpu-Maarit Bruun</w:t>
      </w:r>
    </w:p>
    <w:p w14:paraId="20E60309" w14:textId="77777777" w:rsidR="00C90196" w:rsidRPr="00BF1031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BF1031">
        <w:rPr>
          <w:color w:val="000000"/>
        </w:rPr>
        <w:t>sihteeri</w:t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  <w:t>Minna Parviainen</w:t>
      </w:r>
    </w:p>
    <w:p w14:paraId="65F6C3E7" w14:textId="54F7D395" w:rsidR="00C90196" w:rsidRPr="00BF1031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BF1031">
        <w:rPr>
          <w:color w:val="000000"/>
        </w:rPr>
        <w:t>taloudenhoitaja</w:t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="004206CA" w:rsidRPr="00BF1031">
        <w:rPr>
          <w:color w:val="000000"/>
        </w:rPr>
        <w:t>Anna Hyvärinen</w:t>
      </w:r>
    </w:p>
    <w:p w14:paraId="427CD21F" w14:textId="10B55028" w:rsidR="00730D9E" w:rsidRPr="00BF1031" w:rsidRDefault="00730D9E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BF1031">
        <w:t>järjestövalmiuspäällikkö Risto Launonen, järjestövalmiusvastaavat Urpu-Maarit Bruun ja Anne Sivèn</w:t>
      </w:r>
    </w:p>
    <w:p w14:paraId="6A05A809" w14:textId="74182462" w:rsidR="00C90196" w:rsidRPr="00BF1031" w:rsidRDefault="00C90196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color w:val="FF0000"/>
        </w:rPr>
      </w:pPr>
    </w:p>
    <w:p w14:paraId="5C818784" w14:textId="77777777" w:rsidR="007C78A0" w:rsidRPr="00BF1031" w:rsidRDefault="007C78A0" w:rsidP="007C78A0">
      <w:pPr>
        <w:tabs>
          <w:tab w:val="left" w:pos="-1296"/>
          <w:tab w:val="left" w:pos="156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 xml:space="preserve">- </w:t>
      </w:r>
      <w:r w:rsidRPr="00BF1031">
        <w:rPr>
          <w:b/>
        </w:rPr>
        <w:t>Työvaliokunnan</w:t>
      </w:r>
      <w:r w:rsidRPr="00BF1031">
        <w:t xml:space="preserve"> muodostavat hallituksen puheenjohtaja,       </w:t>
      </w:r>
    </w:p>
    <w:p w14:paraId="7038C5E4" w14:textId="5BADD810" w:rsidR="007C78A0" w:rsidRPr="00BF1031" w:rsidRDefault="007C78A0" w:rsidP="007C78A0">
      <w:pPr>
        <w:tabs>
          <w:tab w:val="left" w:pos="-1296"/>
          <w:tab w:val="left" w:pos="156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lastRenderedPageBreak/>
        <w:t>varapuheenjohtaja, sihteeri, taloudenhoitaja, pääluottamusmiehet, varapääluottamusmies (OVTES),työsuojeluvaltuutetut ja rehtoreiden edustaja Esko Valikainen. Tarvittaessa työvaliokunta täydentää itseään asiantuntijajäsenillä.</w:t>
      </w:r>
    </w:p>
    <w:p w14:paraId="4D0CAE18" w14:textId="410D89B5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 xml:space="preserve">- </w:t>
      </w:r>
      <w:r w:rsidRPr="00BF1031">
        <w:rPr>
          <w:b/>
        </w:rPr>
        <w:t>Edunvalvontatoimikunta</w:t>
      </w:r>
      <w:r w:rsidRPr="00BF1031">
        <w:t>: työvaliokunta ja luottamusmiehet</w:t>
      </w:r>
    </w:p>
    <w:p w14:paraId="7A7FA8B4" w14:textId="77777777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rPr>
          <w:b/>
        </w:rPr>
        <w:t xml:space="preserve">-Vaka-toimikunta: </w:t>
      </w:r>
      <w:r w:rsidRPr="00BF1031">
        <w:t>hallituksen vaka-jäsenet ja heidän varajäsenensä, VOL:n valtuutettu Kuopiosta. Toimikunta kokoontuu tarvittaessa, ei säännöllisesti.</w:t>
      </w:r>
    </w:p>
    <w:p w14:paraId="0E78075E" w14:textId="3F68BFA4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 xml:space="preserve">- </w:t>
      </w:r>
      <w:r w:rsidRPr="00BF1031">
        <w:rPr>
          <w:b/>
        </w:rPr>
        <w:t>Viihde- ja kulttuuritoimikunta</w:t>
      </w:r>
    </w:p>
    <w:p w14:paraId="2DBF4BEF" w14:textId="308CDD15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puheenjohtaja: Risto Launonen</w:t>
      </w:r>
    </w:p>
    <w:p w14:paraId="1ED0DECD" w14:textId="270A34B0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jäsenet: Saana Juuti, Urpu Maarit Bruun, Minna Tolkki, Jaana Kivipato</w:t>
      </w:r>
    </w:p>
    <w:p w14:paraId="4E00232E" w14:textId="4D941768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 xml:space="preserve">- </w:t>
      </w:r>
      <w:r w:rsidRPr="00BF1031">
        <w:rPr>
          <w:b/>
        </w:rPr>
        <w:t>Liikuntatoimikunta</w:t>
      </w:r>
    </w:p>
    <w:p w14:paraId="76528B34" w14:textId="4552D7F5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puheenjohtaja: Anni Laitinen</w:t>
      </w:r>
    </w:p>
    <w:p w14:paraId="57B32E85" w14:textId="1633B06B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jäsenet: Anne Sivèn, Minna Korhonen, Jarkko Rautio, Sanna Karhunen</w:t>
      </w:r>
      <w:r w:rsidRPr="00BF1031">
        <w:tab/>
      </w:r>
    </w:p>
    <w:p w14:paraId="100C7C10" w14:textId="5803A740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rPr>
          <w:b/>
        </w:rPr>
        <w:t>- Hallituksen huoltoryhmä</w:t>
      </w:r>
    </w:p>
    <w:p w14:paraId="6192DA1E" w14:textId="1F342CCD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jäsenet: Minna Parviainen, Tiina Karjalainen, Saana Juuti, Anni Laitinen, Anita Riekkinen</w:t>
      </w:r>
      <w:r w:rsidRPr="00BF1031">
        <w:tab/>
      </w:r>
    </w:p>
    <w:p w14:paraId="59C6A20A" w14:textId="2FA77330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</w:rPr>
      </w:pPr>
      <w:r w:rsidRPr="00BF1031">
        <w:t xml:space="preserve">- </w:t>
      </w:r>
      <w:r w:rsidRPr="00BF1031">
        <w:rPr>
          <w:b/>
        </w:rPr>
        <w:t>Mökkitoimikunta</w:t>
      </w:r>
    </w:p>
    <w:p w14:paraId="34433E1D" w14:textId="45FAD38D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puheenjohtaja: Ilkka Kokkonen</w:t>
      </w:r>
    </w:p>
    <w:p w14:paraId="12B2A845" w14:textId="42929D44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jäsenet: Anita Riekkinen, Peppina Parkkinen, Tuomas Oinonen</w:t>
      </w:r>
    </w:p>
    <w:p w14:paraId="6AEE0859" w14:textId="0DA819C4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>Ahonlaita: mökki-isäntä Juha Oinonen, varahenkilö Ilkka Kokkonen</w:t>
      </w:r>
      <w:r w:rsidRPr="00BF1031">
        <w:tab/>
      </w:r>
    </w:p>
    <w:p w14:paraId="48C341C2" w14:textId="4B6F03CE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 xml:space="preserve">- </w:t>
      </w:r>
      <w:r w:rsidRPr="00BF1031">
        <w:rPr>
          <w:b/>
        </w:rPr>
        <w:t>Internet-sivut ja Facebook</w:t>
      </w:r>
    </w:p>
    <w:p w14:paraId="05BE7A09" w14:textId="7CF1D1EB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BF1031">
        <w:t>jäsenet: Minna Parviainen, Risto Launonen, Tiina Karjalainen</w:t>
      </w:r>
    </w:p>
    <w:p w14:paraId="5D38AC6D" w14:textId="3556BD6D" w:rsidR="007C78A0" w:rsidRPr="00BF1031" w:rsidRDefault="007C78A0" w:rsidP="007C78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 xml:space="preserve">- </w:t>
      </w:r>
      <w:r w:rsidRPr="00BF1031">
        <w:rPr>
          <w:b/>
        </w:rPr>
        <w:t>Kyhhäysvastaava</w:t>
      </w:r>
      <w:r w:rsidRPr="00BF1031">
        <w:t>: Esko Valikainen</w:t>
      </w:r>
    </w:p>
    <w:p w14:paraId="0B40878D" w14:textId="5042CACC" w:rsidR="00391DD0" w:rsidRPr="00BF1031" w:rsidRDefault="00391DD0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BF1031">
        <w:t xml:space="preserve">- </w:t>
      </w:r>
      <w:r w:rsidRPr="00BF1031">
        <w:rPr>
          <w:b/>
          <w:bCs/>
        </w:rPr>
        <w:t>Kuittivastaava:</w:t>
      </w:r>
      <w:r w:rsidRPr="00BF1031">
        <w:t xml:space="preserve"> Lauri Kelloniemi</w:t>
      </w:r>
    </w:p>
    <w:p w14:paraId="5A39BBE3" w14:textId="641D1428" w:rsidR="00C90196" w:rsidRPr="00BF1031" w:rsidRDefault="00C90196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</w:p>
    <w:p w14:paraId="6EC9C208" w14:textId="6EC86B8A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Hallitu</w:t>
      </w:r>
      <w:r w:rsidR="00CE157E" w:rsidRPr="00BF1031">
        <w:t xml:space="preserve">s kokoontui </w:t>
      </w:r>
      <w:r w:rsidR="00B42569" w:rsidRPr="00BF1031">
        <w:t>9</w:t>
      </w:r>
      <w:r w:rsidRPr="00BF1031">
        <w:t xml:space="preserve"> kertaa toimintavuoden aikana</w:t>
      </w:r>
      <w:r w:rsidR="00EB30A9" w:rsidRPr="00BF1031">
        <w:t>: 1</w:t>
      </w:r>
      <w:r w:rsidR="00B42569" w:rsidRPr="00BF1031">
        <w:t>8</w:t>
      </w:r>
      <w:r w:rsidR="00EB30A9" w:rsidRPr="00BF1031">
        <w:t>.1.</w:t>
      </w:r>
      <w:r w:rsidR="00B42569" w:rsidRPr="00BF1031">
        <w:t xml:space="preserve"> etä</w:t>
      </w:r>
      <w:r w:rsidR="00EB30A9" w:rsidRPr="00BF1031">
        <w:t>, 1</w:t>
      </w:r>
      <w:r w:rsidR="006F21DD" w:rsidRPr="00BF1031">
        <w:t>7</w:t>
      </w:r>
      <w:r w:rsidR="00EB30A9" w:rsidRPr="00BF1031">
        <w:t>.2.</w:t>
      </w:r>
      <w:r w:rsidR="00B42569" w:rsidRPr="00BF1031">
        <w:t xml:space="preserve"> hybridi</w:t>
      </w:r>
      <w:r w:rsidR="00EB30A9" w:rsidRPr="00BF1031">
        <w:t>,</w:t>
      </w:r>
      <w:r w:rsidR="006F21DD" w:rsidRPr="00BF1031">
        <w:t xml:space="preserve"> </w:t>
      </w:r>
      <w:r w:rsidR="00B42569" w:rsidRPr="00BF1031">
        <w:t>22.3. etä, 22</w:t>
      </w:r>
      <w:r w:rsidR="00E30EDD" w:rsidRPr="00BF1031">
        <w:t>.4.</w:t>
      </w:r>
      <w:r w:rsidR="006F21DD" w:rsidRPr="00BF1031">
        <w:t xml:space="preserve"> </w:t>
      </w:r>
      <w:r w:rsidR="00B42569" w:rsidRPr="00BF1031">
        <w:t>hybridi</w:t>
      </w:r>
      <w:r w:rsidR="00E30EDD" w:rsidRPr="00BF1031">
        <w:t xml:space="preserve">, </w:t>
      </w:r>
      <w:r w:rsidR="00B42569" w:rsidRPr="00BF1031">
        <w:t>17</w:t>
      </w:r>
      <w:r w:rsidR="00EB30A9" w:rsidRPr="00BF1031">
        <w:t>.5.</w:t>
      </w:r>
      <w:r w:rsidR="006F21DD" w:rsidRPr="00BF1031">
        <w:t xml:space="preserve"> </w:t>
      </w:r>
      <w:r w:rsidR="00B42569" w:rsidRPr="00BF1031">
        <w:t>hybridi</w:t>
      </w:r>
      <w:r w:rsidR="00EB30A9" w:rsidRPr="00BF1031">
        <w:t>, 1</w:t>
      </w:r>
      <w:r w:rsidR="00B42569" w:rsidRPr="00BF1031">
        <w:t>6</w:t>
      </w:r>
      <w:r w:rsidR="00EB30A9" w:rsidRPr="00BF1031">
        <w:t>.8.</w:t>
      </w:r>
      <w:r w:rsidR="00B42569" w:rsidRPr="00BF1031">
        <w:t xml:space="preserve"> hybridi</w:t>
      </w:r>
      <w:r w:rsidR="00EB30A9" w:rsidRPr="00BF1031">
        <w:t>, 1</w:t>
      </w:r>
      <w:r w:rsidR="00B42569" w:rsidRPr="00BF1031">
        <w:t>4</w:t>
      </w:r>
      <w:r w:rsidR="00EB30A9" w:rsidRPr="00BF1031">
        <w:t>.9.</w:t>
      </w:r>
      <w:r w:rsidR="00B42569" w:rsidRPr="00BF1031">
        <w:t xml:space="preserve"> hybridi</w:t>
      </w:r>
      <w:r w:rsidR="006F21DD" w:rsidRPr="00BF1031">
        <w:t xml:space="preserve">, </w:t>
      </w:r>
      <w:r w:rsidR="00B42569" w:rsidRPr="00BF1031">
        <w:t>13</w:t>
      </w:r>
      <w:r w:rsidR="006F21DD" w:rsidRPr="00BF1031">
        <w:t>.10</w:t>
      </w:r>
      <w:r w:rsidR="00E30EDD" w:rsidRPr="00BF1031">
        <w:t>.</w:t>
      </w:r>
      <w:r w:rsidR="00B42569" w:rsidRPr="00BF1031">
        <w:t xml:space="preserve"> hybridi ja</w:t>
      </w:r>
      <w:r w:rsidR="006F21DD" w:rsidRPr="00BF1031">
        <w:t xml:space="preserve"> 1</w:t>
      </w:r>
      <w:r w:rsidR="00B42569" w:rsidRPr="00BF1031">
        <w:t>0</w:t>
      </w:r>
      <w:r w:rsidR="006F21DD" w:rsidRPr="00BF1031">
        <w:t xml:space="preserve">.11. </w:t>
      </w:r>
      <w:r w:rsidR="00B42569" w:rsidRPr="00BF1031">
        <w:t>hybridi</w:t>
      </w:r>
      <w:r w:rsidR="006F21DD" w:rsidRPr="00BF1031">
        <w:t>.</w:t>
      </w:r>
      <w:r w:rsidR="006119F6" w:rsidRPr="00BF1031">
        <w:t xml:space="preserve"> </w:t>
      </w:r>
      <w:r w:rsidRPr="00BF1031">
        <w:t>Työvaliokunta on kokouksissaan valmistellut hallitukselle kokousasioita</w:t>
      </w:r>
      <w:r w:rsidR="00155B49" w:rsidRPr="00BF1031">
        <w:t>. Hallitus on</w:t>
      </w:r>
      <w:r w:rsidRPr="00BF1031">
        <w:t xml:space="preserve"> linjann</w:t>
      </w:r>
      <w:r w:rsidR="00AB79A1" w:rsidRPr="00BF1031">
        <w:t>ut pääluottamusmiesten</w:t>
      </w:r>
      <w:r w:rsidRPr="00BF1031">
        <w:t xml:space="preserve"> ja työsuo</w:t>
      </w:r>
      <w:r w:rsidR="00AB79A1" w:rsidRPr="00BF1031">
        <w:t>jeluvaltuutettujen</w:t>
      </w:r>
      <w:r w:rsidRPr="00BF1031">
        <w:t xml:space="preserve"> esittelyjen pohjalta yhdistyksen kannan koululaitosta</w:t>
      </w:r>
      <w:r w:rsidR="00AB79A1" w:rsidRPr="00BF1031">
        <w:t>, varhaiskasvatusta</w:t>
      </w:r>
      <w:r w:rsidRPr="00BF1031">
        <w:t xml:space="preserve"> ja</w:t>
      </w:r>
      <w:r w:rsidR="00747022" w:rsidRPr="00BF1031">
        <w:t xml:space="preserve"> opettajia koskevissa asioissa.</w:t>
      </w:r>
    </w:p>
    <w:p w14:paraId="41C8F396" w14:textId="77777777" w:rsidR="004E435E" w:rsidRPr="00BF1031" w:rsidRDefault="004E435E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64E945D0" w14:textId="77777777" w:rsidR="00C90196" w:rsidRPr="00BF1031" w:rsidRDefault="00A203FA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  <w:r w:rsidRPr="00BF1031">
        <w:rPr>
          <w:b/>
        </w:rPr>
        <w:t>Tilien ja hallinnon tarkastajat</w:t>
      </w:r>
    </w:p>
    <w:p w14:paraId="72A3D3EC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AA6CB5F" w14:textId="047E957D" w:rsidR="00E949F0" w:rsidRPr="00BF1031" w:rsidRDefault="00231937" w:rsidP="008B1340">
      <w:r w:rsidRPr="00BF1031">
        <w:t>OAJ:n Kuopion paikallisyhdistys ry:n</w:t>
      </w:r>
      <w:r w:rsidR="00007293" w:rsidRPr="00BF1031">
        <w:t xml:space="preserve"> tilejä ja hallintoa vuonna 20</w:t>
      </w:r>
      <w:r w:rsidR="00FC3FCA" w:rsidRPr="00BF1031">
        <w:t>2</w:t>
      </w:r>
      <w:r w:rsidR="00B42569" w:rsidRPr="00BF1031">
        <w:t>1</w:t>
      </w:r>
      <w:r w:rsidRPr="00BF1031">
        <w:t xml:space="preserve"> tarkastamassa ovat olleet </w:t>
      </w:r>
      <w:r w:rsidR="00C90196" w:rsidRPr="00BF1031">
        <w:t>J</w:t>
      </w:r>
      <w:r w:rsidR="00B42569" w:rsidRPr="00BF1031">
        <w:t>uha Tissari</w:t>
      </w:r>
      <w:r w:rsidR="00FC3FCA" w:rsidRPr="00BF1031">
        <w:t xml:space="preserve"> </w:t>
      </w:r>
      <w:r w:rsidR="00C90196" w:rsidRPr="00BF1031">
        <w:t xml:space="preserve">ja </w:t>
      </w:r>
      <w:r w:rsidR="00007293" w:rsidRPr="00BF1031">
        <w:t>Jutta Mäkisalo</w:t>
      </w:r>
      <w:r w:rsidR="00216EC5" w:rsidRPr="00BF1031">
        <w:t xml:space="preserve"> sek</w:t>
      </w:r>
      <w:r w:rsidR="00007293" w:rsidRPr="00BF1031">
        <w:t>ä heidän varalla</w:t>
      </w:r>
      <w:r w:rsidR="00E146A3" w:rsidRPr="00BF1031">
        <w:t>an</w:t>
      </w:r>
      <w:r w:rsidR="00007293" w:rsidRPr="00BF1031">
        <w:t xml:space="preserve"> </w:t>
      </w:r>
      <w:r w:rsidR="00FC3FCA" w:rsidRPr="00BF1031">
        <w:t xml:space="preserve">Erja Mielonen ja </w:t>
      </w:r>
      <w:r w:rsidR="00B42569" w:rsidRPr="00BF1031">
        <w:t>Milla Soininen</w:t>
      </w:r>
      <w:r w:rsidR="00216EC5" w:rsidRPr="00BF1031">
        <w:t>.</w:t>
      </w:r>
    </w:p>
    <w:p w14:paraId="0D0B940D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7409F26" w14:textId="77777777" w:rsidR="00C90196" w:rsidRPr="00BF1031" w:rsidRDefault="000F33D1" w:rsidP="00A203FA">
      <w:pPr>
        <w:tabs>
          <w:tab w:val="left" w:pos="565"/>
          <w:tab w:val="left" w:pos="1131"/>
          <w:tab w:val="left" w:pos="1697"/>
          <w:tab w:val="left" w:pos="2263"/>
          <w:tab w:val="left" w:pos="2829"/>
          <w:tab w:val="left" w:pos="3395"/>
          <w:tab w:val="left" w:pos="3961"/>
          <w:tab w:val="left" w:pos="4527"/>
          <w:tab w:val="left" w:pos="5093"/>
          <w:tab w:val="left" w:pos="5658"/>
          <w:tab w:val="left" w:pos="6225"/>
          <w:tab w:val="left" w:pos="6790"/>
          <w:tab w:val="left" w:pos="7356"/>
          <w:tab w:val="left" w:pos="7923"/>
          <w:tab w:val="left" w:pos="8488"/>
          <w:tab w:val="left" w:pos="9054"/>
          <w:tab w:val="left" w:pos="9621"/>
          <w:tab w:val="left" w:pos="10186"/>
          <w:tab w:val="left" w:pos="10752"/>
        </w:tabs>
        <w:rPr>
          <w:b/>
        </w:rPr>
      </w:pPr>
      <w:r w:rsidRPr="00BF1031">
        <w:rPr>
          <w:b/>
        </w:rPr>
        <w:t xml:space="preserve">Jäsenmäärä ja jäsenmaksu </w:t>
      </w:r>
      <w:r w:rsidR="00C90196" w:rsidRPr="00BF1031">
        <w:rPr>
          <w:b/>
        </w:rPr>
        <w:tab/>
      </w:r>
    </w:p>
    <w:p w14:paraId="0E27B00A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2A4ED6F" w14:textId="6FEEC73D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Joulukuun 31. pä</w:t>
      </w:r>
      <w:r w:rsidR="00007293" w:rsidRPr="00BF1031">
        <w:t>ivänä 20</w:t>
      </w:r>
      <w:r w:rsidR="00FC3FCA" w:rsidRPr="00BF1031">
        <w:t>2</w:t>
      </w:r>
      <w:r w:rsidR="00A2512F" w:rsidRPr="00BF1031">
        <w:t>1</w:t>
      </w:r>
      <w:r w:rsidR="005E23A6" w:rsidRPr="00BF1031">
        <w:t xml:space="preserve"> </w:t>
      </w:r>
      <w:r w:rsidR="00231937" w:rsidRPr="00BF1031">
        <w:t xml:space="preserve">OAJ:n Kuopion paikallisyhdistys ry:n jäsenmäärä oli </w:t>
      </w:r>
      <w:r w:rsidR="00390551" w:rsidRPr="00BF1031">
        <w:t>1</w:t>
      </w:r>
      <w:r w:rsidR="00A2512F" w:rsidRPr="00BF1031">
        <w:t>434</w:t>
      </w:r>
      <w:r w:rsidR="00747022" w:rsidRPr="00BF1031">
        <w:t xml:space="preserve"> </w:t>
      </w:r>
      <w:r w:rsidR="00381E27" w:rsidRPr="00BF1031">
        <w:t>hen</w:t>
      </w:r>
      <w:r w:rsidR="00231937" w:rsidRPr="00BF1031">
        <w:t>kilöä</w:t>
      </w:r>
      <w:r w:rsidR="00013280" w:rsidRPr="00BF1031">
        <w:t>.</w:t>
      </w:r>
      <w:r w:rsidR="00231937" w:rsidRPr="00BF1031">
        <w:t xml:space="preserve"> OAJ:n Kuopion paikallisyhdistys ry:n</w:t>
      </w:r>
      <w:r w:rsidRPr="00BF1031">
        <w:t xml:space="preserve"> jäsenmaksu oli 0,1 % jäsenen bruttopalkasta.</w:t>
      </w:r>
      <w:r w:rsidR="00733CFD" w:rsidRPr="00BF1031">
        <w:t xml:space="preserve"> </w:t>
      </w:r>
    </w:p>
    <w:p w14:paraId="60061E4C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917A69C" w14:textId="6B8D6587" w:rsidR="00C90196" w:rsidRPr="00BF1031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r w:rsidRPr="00BF1031">
        <w:rPr>
          <w:b/>
          <w:bCs/>
        </w:rPr>
        <w:t>Vuosikokoukset</w:t>
      </w:r>
    </w:p>
    <w:p w14:paraId="44EAFD9C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3F15EAE1" w14:textId="40788304" w:rsidR="00C90196" w:rsidRPr="00BF1031" w:rsidRDefault="00C90196" w:rsidP="008B1340">
      <w:r w:rsidRPr="00BF1031">
        <w:t>Yhdistyksen k</w:t>
      </w:r>
      <w:r w:rsidR="00231937" w:rsidRPr="00BF1031">
        <w:t>evätkokous pidettiin</w:t>
      </w:r>
      <w:r w:rsidR="00007293" w:rsidRPr="00BF1031">
        <w:t xml:space="preserve"> </w:t>
      </w:r>
      <w:r w:rsidR="00A2512F" w:rsidRPr="00BF1031">
        <w:t>30</w:t>
      </w:r>
      <w:r w:rsidR="002244F9" w:rsidRPr="00BF1031">
        <w:t>.</w:t>
      </w:r>
      <w:r w:rsidR="00A2512F" w:rsidRPr="00BF1031">
        <w:t>3</w:t>
      </w:r>
      <w:r w:rsidR="00007293" w:rsidRPr="00BF1031">
        <w:t>.20</w:t>
      </w:r>
      <w:r w:rsidR="00FC3FCA" w:rsidRPr="00BF1031">
        <w:t>2</w:t>
      </w:r>
      <w:r w:rsidR="00A2512F" w:rsidRPr="00BF1031">
        <w:t>1</w:t>
      </w:r>
      <w:r w:rsidR="004E435E" w:rsidRPr="00BF1031">
        <w:t xml:space="preserve">. </w:t>
      </w:r>
      <w:r w:rsidRPr="00BF1031">
        <w:t>Yhdistyksen syyskokous pidet</w:t>
      </w:r>
      <w:r w:rsidR="00231937" w:rsidRPr="00BF1031">
        <w:t>tiin</w:t>
      </w:r>
      <w:r w:rsidR="00007293" w:rsidRPr="00BF1031">
        <w:t xml:space="preserve"> </w:t>
      </w:r>
      <w:r w:rsidR="002244F9" w:rsidRPr="00BF1031">
        <w:t>27</w:t>
      </w:r>
      <w:r w:rsidR="00007293" w:rsidRPr="00BF1031">
        <w:t>.10.20</w:t>
      </w:r>
      <w:r w:rsidR="00FC3FCA" w:rsidRPr="00BF1031">
        <w:t>2</w:t>
      </w:r>
      <w:r w:rsidR="00A2512F" w:rsidRPr="00BF1031">
        <w:t>1</w:t>
      </w:r>
      <w:r w:rsidR="00D848D4" w:rsidRPr="00BF1031">
        <w:t>.</w:t>
      </w:r>
    </w:p>
    <w:p w14:paraId="4B94D5A5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2079937" w14:textId="77777777" w:rsidR="00C90196" w:rsidRPr="00BF1031" w:rsidRDefault="000F33D1" w:rsidP="000F33D1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  <w:r w:rsidRPr="00BF1031">
        <w:rPr>
          <w:b/>
        </w:rPr>
        <w:t>Luottamusmiehet ja yt-henkilöstö</w:t>
      </w:r>
      <w:r w:rsidRPr="00BF1031">
        <w:rPr>
          <w:b/>
          <w:color w:val="FF0000"/>
        </w:rPr>
        <w:t xml:space="preserve"> </w:t>
      </w:r>
    </w:p>
    <w:p w14:paraId="3DEEC669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AC11C39" w14:textId="77777777" w:rsidR="00165488" w:rsidRPr="00BF1031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JUKOlaisina l</w:t>
      </w:r>
      <w:r w:rsidR="0008771E" w:rsidRPr="00BF1031">
        <w:t xml:space="preserve">uottamusmiehinä </w:t>
      </w:r>
      <w:r w:rsidRPr="00BF1031">
        <w:t>toimivat:</w:t>
      </w:r>
    </w:p>
    <w:p w14:paraId="394DAF73" w14:textId="55FB534A" w:rsidR="00165488" w:rsidRPr="00BF1031" w:rsidRDefault="00007293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pääluottamusmies</w:t>
      </w:r>
      <w:r w:rsidRPr="00BF1031">
        <w:tab/>
      </w:r>
      <w:r w:rsidRPr="00BF1031">
        <w:tab/>
      </w:r>
      <w:r w:rsidRPr="00BF1031">
        <w:tab/>
        <w:t>Ilkka Kokkonen</w:t>
      </w:r>
      <w:r w:rsidR="00165488" w:rsidRPr="00BF1031">
        <w:t>, päätoiminen</w:t>
      </w:r>
      <w:r w:rsidR="00216EC5" w:rsidRPr="00BF1031">
        <w:t>, YSI</w:t>
      </w:r>
    </w:p>
    <w:p w14:paraId="36DC4A60" w14:textId="4CD8BFB7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pää</w:t>
      </w:r>
      <w:r w:rsidR="00007293" w:rsidRPr="00BF1031">
        <w:t>luottamusmies</w:t>
      </w:r>
      <w:r w:rsidR="00007293" w:rsidRPr="00BF1031">
        <w:tab/>
      </w:r>
      <w:r w:rsidR="00007293" w:rsidRPr="00BF1031">
        <w:tab/>
      </w:r>
      <w:r w:rsidR="00007293" w:rsidRPr="00BF1031">
        <w:tab/>
      </w:r>
      <w:r w:rsidR="00216EC5" w:rsidRPr="00BF1031">
        <w:t>Peppina Parkkinen</w:t>
      </w:r>
      <w:r w:rsidRPr="00BF1031">
        <w:t>, päätoiminen</w:t>
      </w:r>
      <w:r w:rsidR="00216EC5" w:rsidRPr="00BF1031">
        <w:t>, VAKA</w:t>
      </w:r>
    </w:p>
    <w:p w14:paraId="19464EC3" w14:textId="5B069440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varapääl</w:t>
      </w:r>
      <w:r w:rsidR="000B5FC8" w:rsidRPr="00BF1031">
        <w:t>uottamusmies</w:t>
      </w:r>
      <w:r w:rsidR="000B5FC8" w:rsidRPr="00BF1031">
        <w:tab/>
      </w:r>
      <w:r w:rsidR="000B5FC8" w:rsidRPr="00BF1031">
        <w:tab/>
      </w:r>
      <w:r w:rsidR="000B5FC8" w:rsidRPr="00BF1031">
        <w:tab/>
      </w:r>
      <w:r w:rsidR="00007293" w:rsidRPr="00BF1031">
        <w:t>Tiina Karjalainen</w:t>
      </w:r>
      <w:r w:rsidR="00216EC5" w:rsidRPr="00BF1031">
        <w:t>, YSI</w:t>
      </w:r>
    </w:p>
    <w:p w14:paraId="104563D8" w14:textId="77777777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lastRenderedPageBreak/>
        <w:t>lu</w:t>
      </w:r>
      <w:r w:rsidR="00216EC5" w:rsidRPr="00BF1031">
        <w:t>ottamusmies</w:t>
      </w:r>
      <w:r w:rsidR="00216EC5" w:rsidRPr="00BF1031">
        <w:tab/>
      </w:r>
      <w:r w:rsidR="00216EC5" w:rsidRPr="00BF1031">
        <w:tab/>
      </w:r>
      <w:r w:rsidR="00216EC5" w:rsidRPr="00BF1031">
        <w:tab/>
      </w:r>
      <w:r w:rsidR="00216EC5" w:rsidRPr="00BF1031">
        <w:tab/>
        <w:t>Minna Parviainen, YSI</w:t>
      </w:r>
    </w:p>
    <w:p w14:paraId="773F1677" w14:textId="77777777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luottamusmies</w:t>
      </w:r>
      <w:r w:rsidRPr="00BF1031">
        <w:tab/>
      </w:r>
      <w:r w:rsidRPr="00BF1031">
        <w:tab/>
      </w:r>
      <w:r w:rsidRPr="00BF1031">
        <w:tab/>
      </w:r>
      <w:r w:rsidRPr="00BF1031">
        <w:tab/>
        <w:t>Kari Rajala</w:t>
      </w:r>
      <w:r w:rsidR="00216EC5" w:rsidRPr="00BF1031">
        <w:t>, YSI</w:t>
      </w:r>
    </w:p>
    <w:p w14:paraId="09C30A3A" w14:textId="77777777" w:rsidR="00165488" w:rsidRPr="00BF1031" w:rsidRDefault="000F33D1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luottamusmies</w:t>
      </w:r>
      <w:r w:rsidRPr="00BF1031">
        <w:tab/>
      </w:r>
      <w:r w:rsidRPr="00BF1031">
        <w:tab/>
      </w:r>
      <w:r w:rsidRPr="00BF1031">
        <w:tab/>
      </w:r>
      <w:r w:rsidRPr="00BF1031">
        <w:tab/>
      </w:r>
      <w:r w:rsidR="00216EC5" w:rsidRPr="00BF1031">
        <w:t>Sami Varis, YSI</w:t>
      </w:r>
    </w:p>
    <w:p w14:paraId="3FF5FC5D" w14:textId="2B8C7BA5" w:rsidR="00165488" w:rsidRPr="00BF1031" w:rsidRDefault="00644E76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luottamusmies</w:t>
      </w:r>
      <w:r w:rsidRPr="00BF1031">
        <w:tab/>
      </w:r>
      <w:r w:rsidRPr="00BF1031">
        <w:tab/>
      </w:r>
      <w:r w:rsidRPr="00BF1031">
        <w:tab/>
      </w:r>
      <w:r w:rsidRPr="00BF1031">
        <w:tab/>
      </w:r>
      <w:r w:rsidR="00216EC5" w:rsidRPr="00BF1031">
        <w:t>Marjaana Mikkonen, VAKA</w:t>
      </w:r>
    </w:p>
    <w:p w14:paraId="132D5F13" w14:textId="77777777" w:rsidR="000B5FC8" w:rsidRPr="00BF1031" w:rsidRDefault="000B5FC8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luottamusmies</w:t>
      </w:r>
      <w:r w:rsidRPr="00BF1031">
        <w:tab/>
      </w:r>
      <w:r w:rsidRPr="00BF1031">
        <w:tab/>
      </w:r>
      <w:r w:rsidRPr="00BF1031">
        <w:tab/>
      </w:r>
      <w:r w:rsidRPr="00BF1031">
        <w:tab/>
        <w:t>Janne Timonen</w:t>
      </w:r>
      <w:r w:rsidR="00216EC5" w:rsidRPr="00BF1031">
        <w:t>, YSI (Juankoski)</w:t>
      </w:r>
    </w:p>
    <w:p w14:paraId="72940626" w14:textId="7CFD3ECD" w:rsidR="00216EC5" w:rsidRPr="00150859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150859">
        <w:t>pääluottamusmies</w:t>
      </w:r>
      <w:r w:rsidRPr="00150859">
        <w:tab/>
      </w:r>
      <w:r w:rsidRPr="00150859">
        <w:tab/>
      </w:r>
      <w:r w:rsidRPr="00150859">
        <w:tab/>
        <w:t>Seppo Räsänen</w:t>
      </w:r>
      <w:r w:rsidR="00A2512F" w:rsidRPr="00150859">
        <w:t>/</w:t>
      </w:r>
      <w:r w:rsidR="00150859">
        <w:t xml:space="preserve">1.8. alkaen </w:t>
      </w:r>
      <w:r w:rsidR="00A2512F" w:rsidRPr="00150859">
        <w:t>Pasi Piipponen</w:t>
      </w:r>
      <w:r w:rsidR="00203137" w:rsidRPr="00150859">
        <w:t>, Kaavi</w:t>
      </w:r>
    </w:p>
    <w:p w14:paraId="01990A93" w14:textId="77777777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pääluottamusmies</w:t>
      </w:r>
      <w:r w:rsidRPr="00BF1031">
        <w:tab/>
      </w:r>
      <w:r w:rsidRPr="00BF1031">
        <w:tab/>
      </w:r>
      <w:r w:rsidRPr="00BF1031">
        <w:tab/>
        <w:t>Anne Plaketti-Ullgren</w:t>
      </w:r>
      <w:r w:rsidR="00203137" w:rsidRPr="00BF1031">
        <w:t>,</w:t>
      </w:r>
      <w:r w:rsidRPr="00BF1031">
        <w:t xml:space="preserve"> Rautavaara</w:t>
      </w:r>
    </w:p>
    <w:p w14:paraId="7310D5E6" w14:textId="60428162" w:rsidR="00E146A3" w:rsidRPr="00BF1031" w:rsidRDefault="00E146A3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 xml:space="preserve">varapääluottamusmies </w:t>
      </w:r>
      <w:r w:rsidRPr="00BF1031">
        <w:tab/>
      </w:r>
      <w:r w:rsidRPr="00BF1031">
        <w:tab/>
      </w:r>
      <w:r w:rsidRPr="00BF1031">
        <w:tab/>
        <w:t>Ukko Pulkkinen, Rautavaara</w:t>
      </w:r>
    </w:p>
    <w:p w14:paraId="3656B9AB" w14:textId="77777777" w:rsidR="00216EC5" w:rsidRPr="00BF1031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</w:p>
    <w:p w14:paraId="40CE2A36" w14:textId="26723384" w:rsidR="00165488" w:rsidRPr="00BF1031" w:rsidRDefault="00165488" w:rsidP="008B1340">
      <w:pPr>
        <w:rPr>
          <w:color w:val="FF0000"/>
        </w:rPr>
      </w:pPr>
      <w:r w:rsidRPr="00BF1031">
        <w:t>Varaluottamusmiehin</w:t>
      </w:r>
      <w:r w:rsidR="00226D53" w:rsidRPr="00BF1031">
        <w:t xml:space="preserve">ä toimivat </w:t>
      </w:r>
      <w:r w:rsidR="00007293" w:rsidRPr="00BF1031">
        <w:t xml:space="preserve">Saila Tirkkonen, </w:t>
      </w:r>
      <w:r w:rsidRPr="00BF1031">
        <w:t>Jarkko Rautio</w:t>
      </w:r>
      <w:r w:rsidR="00007293" w:rsidRPr="00BF1031">
        <w:t xml:space="preserve"> ja Pasi Koivuranta</w:t>
      </w:r>
      <w:r w:rsidR="00BB20FA" w:rsidRPr="00BF1031">
        <w:t>.</w:t>
      </w:r>
    </w:p>
    <w:p w14:paraId="45FB0818" w14:textId="77777777" w:rsidR="00165488" w:rsidRPr="00BF1031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CE1A07D" w14:textId="0F07785B" w:rsidR="00EE3C65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Kuopion kaupungin kasvun ja oppimisen palvelualueen työntekijöiden päätoimisena työsuojeluvaltu</w:t>
      </w:r>
      <w:r w:rsidR="00CE157E" w:rsidRPr="00BF1031">
        <w:t>utettu</w:t>
      </w:r>
      <w:r w:rsidR="00203137" w:rsidRPr="00BF1031">
        <w:t xml:space="preserve">na toimivat </w:t>
      </w:r>
      <w:r w:rsidR="002244F9" w:rsidRPr="00BF1031">
        <w:t>Tuoma</w:t>
      </w:r>
      <w:r w:rsidR="000B570D" w:rsidRPr="00BF1031">
        <w:t>s</w:t>
      </w:r>
      <w:r w:rsidR="002244F9" w:rsidRPr="00BF1031">
        <w:t xml:space="preserve"> Oinonen</w:t>
      </w:r>
      <w:r w:rsidR="00A2512F" w:rsidRPr="00BF1031">
        <w:t>/</w:t>
      </w:r>
      <w:r w:rsidR="000E4E90" w:rsidRPr="00BF1031">
        <w:t xml:space="preserve">1.8. alkaen </w:t>
      </w:r>
      <w:r w:rsidR="00A2512F" w:rsidRPr="00BF1031">
        <w:t>Isto Karjalainen</w:t>
      </w:r>
      <w:r w:rsidR="00203137" w:rsidRPr="00BF1031">
        <w:t xml:space="preserve">, Pasi Räsänen ja </w:t>
      </w:r>
      <w:r w:rsidR="00CE157E" w:rsidRPr="00BF1031">
        <w:t>Anita Riekkinen</w:t>
      </w:r>
      <w:r w:rsidR="00A2512F" w:rsidRPr="00BF1031">
        <w:t>.</w:t>
      </w:r>
    </w:p>
    <w:p w14:paraId="3678C5F7" w14:textId="524F6248" w:rsidR="000B570D" w:rsidRPr="00BF1031" w:rsidRDefault="000B570D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48504C85" w14:textId="7031A612" w:rsidR="000B570D" w:rsidRPr="000E34B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0E34B6">
        <w:rPr>
          <w:bdr w:val="none" w:sz="0" w:space="0" w:color="auto" w:frame="1"/>
        </w:rPr>
        <w:t>Kuopion kaupungin kasvun ja oppimisen työsuojelutoimikunnan opettajajäsenet v. 202</w:t>
      </w:r>
      <w:r w:rsidR="469DD587" w:rsidRPr="000E34B6">
        <w:rPr>
          <w:bdr w:val="none" w:sz="0" w:space="0" w:color="auto" w:frame="1"/>
        </w:rPr>
        <w:t>1</w:t>
      </w:r>
      <w:r w:rsidRPr="000E34B6">
        <w:rPr>
          <w:bdr w:val="none" w:sz="0" w:space="0" w:color="auto" w:frame="1"/>
        </w:rPr>
        <w:t>:</w:t>
      </w:r>
    </w:p>
    <w:p w14:paraId="4B9459E4" w14:textId="1895B426" w:rsidR="000B570D" w:rsidRPr="000E34B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0E34B6">
        <w:rPr>
          <w:bdr w:val="none" w:sz="0" w:space="0" w:color="auto" w:frame="1"/>
        </w:rPr>
        <w:t>Ilkka Kokkonen (Janne Timonen),</w:t>
      </w:r>
      <w:r w:rsidR="000E34B6" w:rsidRPr="000E34B6">
        <w:rPr>
          <w:bdr w:val="none" w:sz="0" w:space="0" w:color="auto" w:frame="1"/>
        </w:rPr>
        <w:t xml:space="preserve"> </w:t>
      </w:r>
      <w:r w:rsidR="4A1438C2" w:rsidRPr="000E34B6">
        <w:t>1.1-31.7.21 Tuomas Oinonen</w:t>
      </w:r>
      <w:r w:rsidR="000E34B6" w:rsidRPr="000E34B6">
        <w:rPr>
          <w:bdr w:val="none" w:sz="0" w:space="0" w:color="auto" w:frame="1"/>
        </w:rPr>
        <w:t>/</w:t>
      </w:r>
      <w:r w:rsidR="4A1438C2" w:rsidRPr="000E34B6">
        <w:rPr>
          <w:bdr w:val="none" w:sz="0" w:space="0" w:color="auto" w:frame="1"/>
        </w:rPr>
        <w:t xml:space="preserve">1.8.-31.12.21 </w:t>
      </w:r>
      <w:r w:rsidRPr="000E34B6">
        <w:rPr>
          <w:bdr w:val="none" w:sz="0" w:space="0" w:color="auto" w:frame="1"/>
        </w:rPr>
        <w:t>Isto Karjalainen, Merja Laininen</w:t>
      </w:r>
      <w:r w:rsidRPr="000E34B6">
        <w:t xml:space="preserve"> (Anna-Maija Tiilikainen), Erja Kokkonen (Samuli Laitinen), Anu Korhonen (ei OAJ), ei OAJ (Juha Korhonen) </w:t>
      </w:r>
    </w:p>
    <w:p w14:paraId="154955EC" w14:textId="77777777" w:rsidR="000B570D" w:rsidRPr="000E34B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E34B6">
        <w:rPr>
          <w:bdr w:val="none" w:sz="0" w:space="0" w:color="auto" w:frame="1"/>
        </w:rPr>
        <w:t> </w:t>
      </w:r>
    </w:p>
    <w:p w14:paraId="39720D43" w14:textId="0E9A2934" w:rsidR="000B570D" w:rsidRPr="000E34B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0E34B6">
        <w:rPr>
          <w:bdr w:val="none" w:sz="0" w:space="0" w:color="auto" w:frame="1"/>
        </w:rPr>
        <w:t>Varhaiskasvatuksen työsuojelutoimikunnan opettajajäsenet v.202</w:t>
      </w:r>
      <w:r w:rsidR="5B1B7E74" w:rsidRPr="000E34B6">
        <w:rPr>
          <w:bdr w:val="none" w:sz="0" w:space="0" w:color="auto" w:frame="1"/>
        </w:rPr>
        <w:t>1</w:t>
      </w:r>
      <w:r w:rsidRPr="000E34B6">
        <w:rPr>
          <w:bdr w:val="none" w:sz="0" w:space="0" w:color="auto" w:frame="1"/>
        </w:rPr>
        <w:t>: Peppina Parkkinen, Anita Riekkinen, Minna Pohjolainen (Tarja Savolainen), Tiina Kaartinen (Jaana Saavalainen)</w:t>
      </w:r>
    </w:p>
    <w:p w14:paraId="6773849A" w14:textId="77777777" w:rsidR="000B570D" w:rsidRPr="000E34B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E34B6">
        <w:rPr>
          <w:bdr w:val="none" w:sz="0" w:space="0" w:color="auto" w:frame="1"/>
        </w:rPr>
        <w:t> </w:t>
      </w:r>
    </w:p>
    <w:p w14:paraId="55B2E9CD" w14:textId="77777777" w:rsidR="000B570D" w:rsidRPr="000E34B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E34B6">
        <w:rPr>
          <w:bdr w:val="none" w:sz="0" w:space="0" w:color="auto" w:frame="1"/>
        </w:rPr>
        <w:t>Kuopion kaupungin henkilökuntaneuvoston opettajajäsenet:</w:t>
      </w:r>
    </w:p>
    <w:p w14:paraId="4BC03FDA" w14:textId="32340F43" w:rsidR="000B570D" w:rsidRPr="000E34B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0E34B6">
        <w:rPr>
          <w:bdr w:val="none" w:sz="0" w:space="0" w:color="auto" w:frame="1"/>
        </w:rPr>
        <w:t>Il</w:t>
      </w:r>
      <w:r w:rsidR="004E1E3C" w:rsidRPr="000E34B6">
        <w:rPr>
          <w:bdr w:val="none" w:sz="0" w:space="0" w:color="auto" w:frame="1"/>
        </w:rPr>
        <w:t>kka Kokkonen (</w:t>
      </w:r>
      <w:r w:rsidR="3633D823" w:rsidRPr="000E34B6">
        <w:rPr>
          <w:bdr w:val="none" w:sz="0" w:space="0" w:color="auto" w:frame="1"/>
        </w:rPr>
        <w:t>Tiina Karjalainen</w:t>
      </w:r>
      <w:r w:rsidR="004E1E3C" w:rsidRPr="000E34B6">
        <w:rPr>
          <w:bdr w:val="none" w:sz="0" w:space="0" w:color="auto" w:frame="1"/>
        </w:rPr>
        <w:t>),</w:t>
      </w:r>
      <w:r w:rsidRPr="000E34B6">
        <w:rPr>
          <w:bdr w:val="none" w:sz="0" w:space="0" w:color="auto" w:frame="1"/>
        </w:rPr>
        <w:t> </w:t>
      </w:r>
      <w:bookmarkStart w:id="0" w:name="x__Hlk62735817"/>
      <w:r w:rsidR="2ED98D0F" w:rsidRPr="000E34B6">
        <w:t>1.1.21-31.7.21 Tuomas Oinonen</w:t>
      </w:r>
      <w:r w:rsidR="000E34B6" w:rsidRPr="000E34B6">
        <w:t>/</w:t>
      </w:r>
      <w:r w:rsidR="5D700D29" w:rsidRPr="000E34B6">
        <w:t>1.8.-31.12.21</w:t>
      </w:r>
      <w:r w:rsidR="2ED98D0F" w:rsidRPr="000E34B6">
        <w:t xml:space="preserve"> </w:t>
      </w:r>
      <w:r w:rsidRPr="000E34B6">
        <w:rPr>
          <w:bdr w:val="none" w:sz="0" w:space="0" w:color="auto" w:frame="1"/>
        </w:rPr>
        <w:t>Isto Karjalainen</w:t>
      </w:r>
      <w:r w:rsidR="5FEFF871" w:rsidRPr="000E34B6">
        <w:rPr>
          <w:bdr w:val="none" w:sz="0" w:space="0" w:color="auto" w:frame="1"/>
        </w:rPr>
        <w:t>,</w:t>
      </w:r>
      <w:r w:rsidRPr="000E34B6">
        <w:rPr>
          <w:bdr w:val="none" w:sz="0" w:space="0" w:color="auto" w:frame="1"/>
        </w:rPr>
        <w:t xml:space="preserve"> </w:t>
      </w:r>
      <w:bookmarkEnd w:id="0"/>
      <w:r w:rsidR="000E34B6">
        <w:rPr>
          <w:bdr w:val="none" w:sz="0" w:space="0" w:color="auto" w:frame="1"/>
        </w:rPr>
        <w:t>ei OAJ</w:t>
      </w:r>
      <w:r w:rsidRPr="000E34B6">
        <w:rPr>
          <w:bdr w:val="none" w:sz="0" w:space="0" w:color="auto" w:frame="1"/>
        </w:rPr>
        <w:t xml:space="preserve"> (Juha Korhonen), Peppina Parkkinen ja Anita Riekkinen.</w:t>
      </w:r>
    </w:p>
    <w:p w14:paraId="295E7AFE" w14:textId="77777777" w:rsidR="000B570D" w:rsidRPr="000E34B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E34B6">
        <w:rPr>
          <w:bdr w:val="none" w:sz="0" w:space="0" w:color="auto" w:frame="1"/>
        </w:rPr>
        <w:t> </w:t>
      </w:r>
    </w:p>
    <w:p w14:paraId="28A13239" w14:textId="77777777" w:rsidR="000B570D" w:rsidRPr="000E34B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E34B6">
        <w:rPr>
          <w:bdr w:val="none" w:sz="0" w:space="0" w:color="auto" w:frame="1"/>
        </w:rPr>
        <w:t>Kuopion kaupungin yhteistyötoimikunnan opettajajäsenet:</w:t>
      </w:r>
    </w:p>
    <w:p w14:paraId="4B108747" w14:textId="08D20521" w:rsidR="000B570D" w:rsidRPr="000E34B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0E34B6">
        <w:rPr>
          <w:bdr w:val="none" w:sz="0" w:space="0" w:color="auto" w:frame="1"/>
        </w:rPr>
        <w:t>Ilkka Kokkonen (vara Tiina Karjalainen), 1.1.-31.7.2</w:t>
      </w:r>
      <w:r w:rsidR="74D8BD54" w:rsidRPr="000E34B6">
        <w:rPr>
          <w:bdr w:val="none" w:sz="0" w:space="0" w:color="auto" w:frame="1"/>
        </w:rPr>
        <w:t>1</w:t>
      </w:r>
      <w:r w:rsidRPr="000E34B6">
        <w:rPr>
          <w:bdr w:val="none" w:sz="0" w:space="0" w:color="auto" w:frame="1"/>
        </w:rPr>
        <w:t xml:space="preserve"> </w:t>
      </w:r>
      <w:r w:rsidR="4B95A564" w:rsidRPr="000E34B6">
        <w:rPr>
          <w:bdr w:val="none" w:sz="0" w:space="0" w:color="auto" w:frame="1"/>
        </w:rPr>
        <w:t>Tuomas Oinonen</w:t>
      </w:r>
      <w:r w:rsidR="000E34B6" w:rsidRPr="000E34B6">
        <w:rPr>
          <w:bdr w:val="none" w:sz="0" w:space="0" w:color="auto" w:frame="1"/>
        </w:rPr>
        <w:t>/</w:t>
      </w:r>
      <w:r w:rsidRPr="000E34B6">
        <w:rPr>
          <w:bdr w:val="none" w:sz="0" w:space="0" w:color="auto" w:frame="1"/>
        </w:rPr>
        <w:t>1.8.-</w:t>
      </w:r>
      <w:r w:rsidR="45A9016E" w:rsidRPr="000E34B6">
        <w:rPr>
          <w:bdr w:val="none" w:sz="0" w:space="0" w:color="auto" w:frame="1"/>
        </w:rPr>
        <w:t xml:space="preserve"> </w:t>
      </w:r>
      <w:r w:rsidRPr="000E34B6">
        <w:rPr>
          <w:bdr w:val="none" w:sz="0" w:space="0" w:color="auto" w:frame="1"/>
        </w:rPr>
        <w:t>31.2.2</w:t>
      </w:r>
      <w:r w:rsidR="33DF4EFE" w:rsidRPr="000E34B6">
        <w:rPr>
          <w:bdr w:val="none" w:sz="0" w:space="0" w:color="auto" w:frame="1"/>
        </w:rPr>
        <w:t>1. Isto Karjalainen</w:t>
      </w:r>
      <w:r w:rsidRPr="000E34B6">
        <w:rPr>
          <w:bdr w:val="none" w:sz="0" w:space="0" w:color="auto" w:frame="1"/>
        </w:rPr>
        <w:t>, Peppina Parkkinen ja Anita Riekkinen.</w:t>
      </w:r>
    </w:p>
    <w:p w14:paraId="54228F13" w14:textId="77777777" w:rsidR="000B570D" w:rsidRPr="000E34B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0E34B6">
        <w:rPr>
          <w:bdr w:val="none" w:sz="0" w:space="0" w:color="auto" w:frame="1"/>
        </w:rPr>
        <w:t> </w:t>
      </w:r>
    </w:p>
    <w:p w14:paraId="4CD7B567" w14:textId="6DEED0E0" w:rsidR="000B570D" w:rsidRPr="000E34B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0E34B6">
        <w:t xml:space="preserve">Kasvun ja oppimisen/hyvinvointi johtoryhmä: </w:t>
      </w:r>
      <w:r w:rsidR="39146358" w:rsidRPr="000E34B6">
        <w:t>Ilkka Kokkonen</w:t>
      </w:r>
      <w:r w:rsidRPr="000E34B6">
        <w:t> </w:t>
      </w:r>
      <w:r w:rsidRPr="000E34B6">
        <w:rPr>
          <w:bdr w:val="none" w:sz="0" w:space="0" w:color="auto" w:frame="1"/>
        </w:rPr>
        <w:t>(</w:t>
      </w:r>
      <w:r w:rsidR="65555AEF" w:rsidRPr="000E34B6">
        <w:rPr>
          <w:bdr w:val="none" w:sz="0" w:space="0" w:color="auto" w:frame="1"/>
        </w:rPr>
        <w:t>Peppina Parkkinen</w:t>
      </w:r>
      <w:r w:rsidRPr="000E34B6">
        <w:rPr>
          <w:bdr w:val="none" w:sz="0" w:space="0" w:color="auto" w:frame="1"/>
        </w:rPr>
        <w:t>)</w:t>
      </w:r>
    </w:p>
    <w:p w14:paraId="2942985F" w14:textId="77777777" w:rsidR="00CD1A99" w:rsidRPr="000E34B6" w:rsidRDefault="00CD1A99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64D2ECD" w14:textId="7DD023D2" w:rsidR="00CD1A99" w:rsidRPr="000E34B6" w:rsidRDefault="00464D0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E34B6">
        <w:t>Varhais</w:t>
      </w:r>
      <w:r w:rsidR="00CD1A99" w:rsidRPr="000E34B6">
        <w:t>kasvatuksen johtotiimi</w:t>
      </w:r>
      <w:r w:rsidR="000E34B6">
        <w:t>:</w:t>
      </w:r>
      <w:r w:rsidR="00CD1A99" w:rsidRPr="000E34B6">
        <w:t xml:space="preserve"> Peppina Parkkinen </w:t>
      </w:r>
    </w:p>
    <w:p w14:paraId="4B99056E" w14:textId="77777777" w:rsidR="005D66FF" w:rsidRPr="00BF1031" w:rsidRDefault="005D66FF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4E585458" w14:textId="301251C5" w:rsidR="00C90196" w:rsidRPr="00BF1031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rPr>
          <w:b/>
          <w:bCs/>
        </w:rPr>
        <w:t>Edustukset OAJ:n</w:t>
      </w:r>
      <w:r w:rsidR="00464D0A" w:rsidRPr="00BF1031">
        <w:rPr>
          <w:b/>
          <w:bCs/>
        </w:rPr>
        <w:t xml:space="preserve"> luottamustehtävissä vuonna 20</w:t>
      </w:r>
      <w:r w:rsidR="002244F9" w:rsidRPr="00BF1031">
        <w:rPr>
          <w:b/>
          <w:bCs/>
        </w:rPr>
        <w:t>2</w:t>
      </w:r>
      <w:r w:rsidR="00A2512F" w:rsidRPr="00BF1031">
        <w:rPr>
          <w:b/>
          <w:bCs/>
        </w:rPr>
        <w:t>1</w:t>
      </w:r>
      <w:r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</w:p>
    <w:p w14:paraId="4DDBEF00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5D3FB820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rPr>
          <w:bCs/>
        </w:rPr>
        <w:t>OAJ:n valtuusto</w:t>
      </w:r>
      <w:r w:rsidRPr="00BF1031">
        <w:t xml:space="preserve"> </w:t>
      </w:r>
    </w:p>
    <w:p w14:paraId="5769A1DC" w14:textId="5340023D" w:rsidR="00203137" w:rsidRPr="00BF1031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Tiin</w:t>
      </w:r>
      <w:r w:rsidR="00464D0A" w:rsidRPr="00BF1031">
        <w:t>a Karjalainen, Minna Parviainen</w:t>
      </w:r>
    </w:p>
    <w:p w14:paraId="0562CB0E" w14:textId="77777777" w:rsidR="00203137" w:rsidRPr="00BF103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BA8C46E" w14:textId="77777777" w:rsidR="00203137" w:rsidRPr="00BF103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KARVI</w:t>
      </w:r>
    </w:p>
    <w:p w14:paraId="4704A8D5" w14:textId="2500F270" w:rsidR="00203137" w:rsidRPr="00BF1031" w:rsidRDefault="00464D0A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Tiina Karjainen</w:t>
      </w:r>
    </w:p>
    <w:p w14:paraId="34CE0A41" w14:textId="77777777" w:rsidR="00D848D4" w:rsidRPr="00BF1031" w:rsidRDefault="00D848D4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429C7DF" w14:textId="6AA95159" w:rsidR="00D848D4" w:rsidRPr="00BF1031" w:rsidRDefault="008572E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VOL:n</w:t>
      </w:r>
      <w:r w:rsidR="00CF07DA" w:rsidRPr="00BF1031">
        <w:t xml:space="preserve"> valtuusto</w:t>
      </w:r>
    </w:p>
    <w:p w14:paraId="5F8DA31E" w14:textId="2F0A1636" w:rsidR="00203137" w:rsidRPr="00BF103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Urpu Maarit Bruun</w:t>
      </w:r>
    </w:p>
    <w:p w14:paraId="6EC0826D" w14:textId="3FEDA34D" w:rsidR="00372924" w:rsidRPr="00BF1031" w:rsidRDefault="008572E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Peppina Parkkinen varajäsen</w:t>
      </w:r>
    </w:p>
    <w:p w14:paraId="62EBF3C5" w14:textId="77777777" w:rsidR="00C90196" w:rsidRPr="00BF1031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sectPr w:rsidR="00C90196" w:rsidRPr="00BF1031" w:rsidSect="00DE3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134" w:bottom="1417" w:left="1134" w:header="1440" w:footer="708" w:gutter="0"/>
          <w:cols w:space="708"/>
          <w:docGrid w:linePitch="360"/>
        </w:sectPr>
      </w:pPr>
      <w:r w:rsidRPr="00BF1031">
        <w:tab/>
      </w:r>
      <w:r w:rsidRPr="00BF1031">
        <w:tab/>
      </w:r>
      <w:r w:rsidRPr="00BF1031">
        <w:tab/>
      </w:r>
      <w:r w:rsidRPr="00BF1031">
        <w:tab/>
      </w:r>
    </w:p>
    <w:p w14:paraId="4FA78B36" w14:textId="2190038E" w:rsidR="00E715FC" w:rsidRPr="00BF1031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lastRenderedPageBreak/>
        <w:t xml:space="preserve">OAJ:n Pohjois-Savon alueyhdistyksen hallitus 1.1. </w:t>
      </w:r>
      <w:r w:rsidR="003A2B72" w:rsidRPr="00BF1031">
        <w:t xml:space="preserve">– </w:t>
      </w:r>
      <w:r w:rsidR="00AA1D6A" w:rsidRPr="00BF1031">
        <w:t>14.4.</w:t>
      </w:r>
      <w:r w:rsidR="0008771E" w:rsidRPr="00BF1031">
        <w:t>20</w:t>
      </w:r>
      <w:r w:rsidR="00013280" w:rsidRPr="00BF1031">
        <w:t>2</w:t>
      </w:r>
      <w:r w:rsidR="00A2512F" w:rsidRPr="00BF1031">
        <w:t>1</w:t>
      </w:r>
    </w:p>
    <w:p w14:paraId="3D107325" w14:textId="77777777" w:rsidR="00A2512F" w:rsidRPr="00BF1031" w:rsidRDefault="00A2512F" w:rsidP="00A2512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bookmarkStart w:id="1" w:name="_Hlk94006550"/>
      <w:r w:rsidRPr="00BF1031">
        <w:t>Ilkka Kokkonen</w:t>
      </w:r>
      <w:r w:rsidRPr="00BF1031">
        <w:tab/>
      </w:r>
      <w:r w:rsidRPr="00BF1031">
        <w:tab/>
        <w:t>(eri yhdistyksestä)</w:t>
      </w:r>
    </w:p>
    <w:p w14:paraId="3B1E2311" w14:textId="77777777" w:rsidR="00A2512F" w:rsidRPr="00BF1031" w:rsidRDefault="00A2512F" w:rsidP="00A2512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lastRenderedPageBreak/>
        <w:t>Minna Parviainen</w:t>
      </w:r>
      <w:r w:rsidRPr="00BF1031">
        <w:tab/>
      </w:r>
      <w:r w:rsidRPr="00BF1031">
        <w:tab/>
        <w:t>Jussi Hämäläinen</w:t>
      </w:r>
    </w:p>
    <w:p w14:paraId="0E3407BD" w14:textId="77777777" w:rsidR="00A2512F" w:rsidRPr="00BF1031" w:rsidRDefault="00A2512F" w:rsidP="00A2512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Anita Riekkinen</w:t>
      </w:r>
      <w:r w:rsidRPr="00BF1031">
        <w:tab/>
      </w:r>
      <w:r w:rsidRPr="00BF1031">
        <w:tab/>
        <w:t>(eri yhdistyksestä)</w:t>
      </w:r>
    </w:p>
    <w:bookmarkEnd w:id="1"/>
    <w:p w14:paraId="6D98A12B" w14:textId="77777777" w:rsidR="00D848D4" w:rsidRPr="00BF1031" w:rsidRDefault="00D848D4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shd w:val="clear" w:color="auto" w:fill="FFFFFF"/>
        </w:rPr>
      </w:pPr>
    </w:p>
    <w:p w14:paraId="74EAEC1B" w14:textId="615213C8" w:rsidR="0008771E" w:rsidRPr="00BF1031" w:rsidRDefault="0008771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OAJ:n Pohjois-Sa</w:t>
      </w:r>
      <w:r w:rsidR="005D66FF" w:rsidRPr="00BF1031">
        <w:t>v</w:t>
      </w:r>
      <w:r w:rsidR="00E30EDD" w:rsidRPr="00BF1031">
        <w:t xml:space="preserve">on alueyhdistyksen hallitus </w:t>
      </w:r>
      <w:r w:rsidR="00AA1D6A" w:rsidRPr="00BF1031">
        <w:t>14.4.</w:t>
      </w:r>
      <w:r w:rsidRPr="00BF1031">
        <w:t xml:space="preserve"> </w:t>
      </w:r>
      <w:r w:rsidR="00464D0A" w:rsidRPr="00BF1031">
        <w:t>– 31.12.20</w:t>
      </w:r>
      <w:r w:rsidR="00013280" w:rsidRPr="00BF1031">
        <w:t>2</w:t>
      </w:r>
      <w:r w:rsidR="00A2512F" w:rsidRPr="00BF1031">
        <w:t>1</w:t>
      </w:r>
    </w:p>
    <w:p w14:paraId="75A7CF54" w14:textId="774E018A" w:rsidR="00AA1D6A" w:rsidRPr="00BF1031" w:rsidRDefault="00AA1D6A" w:rsidP="00AA1D6A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Tiina Karjalainen</w:t>
      </w:r>
      <w:r w:rsidRPr="00BF1031">
        <w:tab/>
      </w:r>
      <w:r w:rsidRPr="00BF1031">
        <w:tab/>
        <w:t>(eri yhdistyksestä)</w:t>
      </w:r>
    </w:p>
    <w:p w14:paraId="51970B43" w14:textId="76A0108C" w:rsidR="00AA1D6A" w:rsidRPr="00BF1031" w:rsidRDefault="00AA1D6A" w:rsidP="00AA1D6A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Ilkka Kokkonen</w:t>
      </w:r>
      <w:r w:rsidRPr="00BF1031">
        <w:tab/>
      </w:r>
      <w:r w:rsidRPr="00BF1031">
        <w:tab/>
        <w:t>(eri yhdistyksestä)</w:t>
      </w:r>
    </w:p>
    <w:p w14:paraId="2A97DEAF" w14:textId="77777777" w:rsidR="00AA1D6A" w:rsidRPr="00BF1031" w:rsidRDefault="00AA1D6A" w:rsidP="00AA1D6A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Minna Parviainen</w:t>
      </w:r>
      <w:r w:rsidRPr="00BF1031">
        <w:tab/>
      </w:r>
      <w:r w:rsidRPr="00BF1031">
        <w:tab/>
        <w:t>Jussi Hämäläinen</w:t>
      </w:r>
    </w:p>
    <w:p w14:paraId="31A0645A" w14:textId="14C72962" w:rsidR="00A2512F" w:rsidRPr="00BF1031" w:rsidRDefault="00AA1D6A" w:rsidP="00AA1D6A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Peppina Parkkinen</w:t>
      </w:r>
      <w:r w:rsidRPr="00BF1031">
        <w:tab/>
      </w:r>
      <w:r w:rsidRPr="00BF1031">
        <w:tab/>
        <w:t>Anita Riekkinen</w:t>
      </w:r>
    </w:p>
    <w:p w14:paraId="2946DB82" w14:textId="77777777" w:rsidR="000B5FC8" w:rsidRPr="00BF103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ab/>
      </w:r>
    </w:p>
    <w:p w14:paraId="0753DAB5" w14:textId="2C451A79" w:rsidR="004E435E" w:rsidRPr="00BF1031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OAJ Po</w:t>
      </w:r>
      <w:r w:rsidR="00842E59" w:rsidRPr="00BF1031">
        <w:t>hjois-Savon YSI-jaosto</w:t>
      </w:r>
      <w:r w:rsidRPr="00BF1031">
        <w:t xml:space="preserve"> </w:t>
      </w:r>
      <w:r w:rsidR="00CD1A99" w:rsidRPr="00BF1031">
        <w:t xml:space="preserve">1.1. – </w:t>
      </w:r>
      <w:r w:rsidR="00AA1D6A" w:rsidRPr="00BF1031">
        <w:t>14.4</w:t>
      </w:r>
      <w:r w:rsidR="003A2B72" w:rsidRPr="00BF1031">
        <w:t>.</w:t>
      </w:r>
      <w:r w:rsidR="00CD1A99" w:rsidRPr="00BF1031">
        <w:t>20</w:t>
      </w:r>
      <w:r w:rsidR="001A301B" w:rsidRPr="00BF1031">
        <w:t>2</w:t>
      </w:r>
      <w:r w:rsidR="00A2512F" w:rsidRPr="00BF1031">
        <w:t>1</w:t>
      </w:r>
    </w:p>
    <w:p w14:paraId="1F497604" w14:textId="77777777" w:rsidR="00A2512F" w:rsidRPr="00BF1031" w:rsidRDefault="00E146A3" w:rsidP="00A2512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rPr>
          <w:color w:val="FF0000"/>
        </w:rPr>
        <w:t xml:space="preserve">       </w:t>
      </w:r>
      <w:r w:rsidR="00A2512F" w:rsidRPr="00BF1031">
        <w:t>Lauri Kelloniemi</w:t>
      </w:r>
      <w:r w:rsidR="00A2512F" w:rsidRPr="00BF1031">
        <w:tab/>
      </w:r>
      <w:r w:rsidR="00A2512F" w:rsidRPr="00BF1031">
        <w:tab/>
        <w:t>Isto Karjalainen</w:t>
      </w:r>
    </w:p>
    <w:p w14:paraId="6041314C" w14:textId="77777777" w:rsidR="00A2512F" w:rsidRPr="00BF1031" w:rsidRDefault="00A2512F" w:rsidP="00A2512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Jussi Hämäläinen</w:t>
      </w:r>
      <w:r w:rsidRPr="00BF1031">
        <w:tab/>
      </w:r>
      <w:r w:rsidRPr="00BF1031">
        <w:tab/>
        <w:t>Kari Rajala</w:t>
      </w:r>
    </w:p>
    <w:p w14:paraId="400D1324" w14:textId="77777777" w:rsidR="00A2512F" w:rsidRPr="00BF1031" w:rsidRDefault="00A2512F" w:rsidP="00A2512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Anne Sivén</w:t>
      </w:r>
      <w:r w:rsidRPr="00BF1031">
        <w:tab/>
      </w:r>
      <w:r w:rsidRPr="00BF1031">
        <w:tab/>
      </w:r>
      <w:r w:rsidRPr="00BF1031">
        <w:tab/>
        <w:t>Tiina Karjalainen</w:t>
      </w:r>
    </w:p>
    <w:p w14:paraId="50A42072" w14:textId="77777777" w:rsidR="00A2512F" w:rsidRPr="00BF1031" w:rsidRDefault="00A2512F" w:rsidP="00A2512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Ilkka Kokkonen</w:t>
      </w:r>
      <w:r w:rsidRPr="00BF1031">
        <w:tab/>
      </w:r>
      <w:r w:rsidRPr="00BF1031">
        <w:tab/>
        <w:t>Anni Laitinen</w:t>
      </w:r>
    </w:p>
    <w:p w14:paraId="437DA37C" w14:textId="77777777" w:rsidR="00A2512F" w:rsidRPr="00BF1031" w:rsidRDefault="00A2512F" w:rsidP="00A2512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Pirkko Savolainen</w:t>
      </w:r>
      <w:r w:rsidRPr="00BF1031">
        <w:tab/>
      </w:r>
      <w:r w:rsidRPr="00BF1031">
        <w:tab/>
        <w:t>Minna Parviainen</w:t>
      </w:r>
    </w:p>
    <w:p w14:paraId="45F59F5E" w14:textId="77777777" w:rsidR="00A2512F" w:rsidRPr="00BF1031" w:rsidRDefault="00A2512F" w:rsidP="00A2512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Anna-Kaisa Tuunainen</w:t>
      </w:r>
      <w:r w:rsidRPr="00BF1031">
        <w:tab/>
        <w:t>Pasi Koivuranta</w:t>
      </w:r>
    </w:p>
    <w:p w14:paraId="434B50BD" w14:textId="04FCB099" w:rsidR="00CD1A99" w:rsidRPr="00BF1031" w:rsidRDefault="00CD1A99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53FE25F5" w14:textId="77777777" w:rsidR="00070F20" w:rsidRPr="00BF1031" w:rsidRDefault="0008771E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OAJ:n Pohjois-</w:t>
      </w:r>
      <w:r w:rsidR="000A122E" w:rsidRPr="00BF1031">
        <w:t>Savon YSI-jaosto</w:t>
      </w:r>
      <w:r w:rsidR="00AA1D6A" w:rsidRPr="00BF1031">
        <w:t>14.4.</w:t>
      </w:r>
      <w:r w:rsidR="000A122E" w:rsidRPr="00BF1031">
        <w:t xml:space="preserve"> </w:t>
      </w:r>
      <w:r w:rsidR="00CD1A99" w:rsidRPr="00BF1031">
        <w:t>– 31.12.20</w:t>
      </w:r>
      <w:r w:rsidR="00C0372D" w:rsidRPr="00BF1031">
        <w:t>2</w:t>
      </w:r>
      <w:r w:rsidR="00A2512F" w:rsidRPr="00BF1031">
        <w:t>1</w:t>
      </w:r>
      <w:bookmarkStart w:id="2" w:name="_Hlk63865642"/>
    </w:p>
    <w:p w14:paraId="6A1B8A17" w14:textId="04ECACF3" w:rsidR="00070F20" w:rsidRPr="00BF1031" w:rsidRDefault="00070F20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Lauri Kelloniemi</w:t>
      </w:r>
      <w:r w:rsidRPr="00BF1031">
        <w:tab/>
      </w:r>
      <w:r w:rsidRPr="00BF1031">
        <w:tab/>
        <w:t>Jarkko Rautio</w:t>
      </w:r>
    </w:p>
    <w:p w14:paraId="40E3B2C8" w14:textId="06B3A97E" w:rsidR="00070F20" w:rsidRPr="00BF1031" w:rsidRDefault="00070F20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Anni Laitinen</w:t>
      </w:r>
      <w:r w:rsidRPr="00BF1031">
        <w:tab/>
      </w:r>
      <w:r w:rsidRPr="00BF1031">
        <w:tab/>
        <w:t>Kari Rajala</w:t>
      </w:r>
    </w:p>
    <w:p w14:paraId="28F3F038" w14:textId="3579F7A1" w:rsidR="00070F20" w:rsidRPr="00BF1031" w:rsidRDefault="00070F20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Anne Sivèn</w:t>
      </w:r>
      <w:r w:rsidRPr="00BF1031">
        <w:tab/>
      </w:r>
      <w:r w:rsidRPr="00BF1031">
        <w:tab/>
      </w:r>
      <w:r w:rsidRPr="00BF1031">
        <w:tab/>
        <w:t>Tiina Karjalainen</w:t>
      </w:r>
    </w:p>
    <w:p w14:paraId="6532F046" w14:textId="231D9F73" w:rsidR="00070F20" w:rsidRPr="00BF1031" w:rsidRDefault="00070F20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Pirkko Savolainen</w:t>
      </w:r>
      <w:r w:rsidRPr="00BF1031">
        <w:tab/>
      </w:r>
      <w:r w:rsidRPr="00BF1031">
        <w:tab/>
        <w:t>Minna Parviainen</w:t>
      </w:r>
    </w:p>
    <w:p w14:paraId="297191A2" w14:textId="427ACEF3" w:rsidR="00070F20" w:rsidRPr="00BF1031" w:rsidRDefault="00070F20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Ilkka Kokkonen</w:t>
      </w:r>
      <w:r w:rsidRPr="00BF1031">
        <w:tab/>
      </w:r>
      <w:r w:rsidRPr="00BF1031">
        <w:tab/>
        <w:t>Jaana Kivipato</w:t>
      </w:r>
    </w:p>
    <w:p w14:paraId="46659952" w14:textId="68C7BB42" w:rsidR="001A301B" w:rsidRPr="00BF1031" w:rsidRDefault="00070F20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</w:t>
      </w:r>
      <w:r w:rsidR="00122D52" w:rsidRPr="00BF1031">
        <w:t>nna-Kaisa Tuunainen/</w:t>
      </w:r>
      <w:r w:rsidR="00576F43" w:rsidRPr="00BF1031">
        <w:t xml:space="preserve">1.8.alkaen </w:t>
      </w:r>
      <w:r w:rsidR="00122D52" w:rsidRPr="00BF1031">
        <w:t>Pasi Piipponen</w:t>
      </w:r>
      <w:r w:rsidRPr="00BF1031">
        <w:tab/>
        <w:t>Pasi Koivuranta</w:t>
      </w:r>
    </w:p>
    <w:bookmarkEnd w:id="2"/>
    <w:p w14:paraId="110FFD37" w14:textId="77777777" w:rsidR="005D66FF" w:rsidRPr="00BF1031" w:rsidRDefault="005D66FF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3722A731" w14:textId="4E69F095" w:rsidR="00842E59" w:rsidRPr="00BF1031" w:rsidRDefault="00AC513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 xml:space="preserve">OAJ-Pohjois-Savon </w:t>
      </w:r>
      <w:r w:rsidR="00C0372D" w:rsidRPr="00BF1031">
        <w:t>VAKA</w:t>
      </w:r>
      <w:r w:rsidR="00842E59" w:rsidRPr="00BF1031">
        <w:t>-jaosto</w:t>
      </w:r>
      <w:r w:rsidR="0008771E" w:rsidRPr="00BF1031">
        <w:t xml:space="preserve"> 1.1. – </w:t>
      </w:r>
      <w:r w:rsidR="00AA1D6A" w:rsidRPr="00BF1031">
        <w:t>14.4</w:t>
      </w:r>
      <w:r w:rsidR="003A2B72" w:rsidRPr="00BF1031">
        <w:t>.</w:t>
      </w:r>
      <w:r w:rsidR="00CD1A99" w:rsidRPr="00BF1031">
        <w:t>20</w:t>
      </w:r>
      <w:r w:rsidR="00C0372D" w:rsidRPr="00BF1031">
        <w:t>2</w:t>
      </w:r>
      <w:r w:rsidR="00A2512F" w:rsidRPr="00BF1031">
        <w:t>1</w:t>
      </w:r>
    </w:p>
    <w:p w14:paraId="3E829D31" w14:textId="77777777" w:rsidR="00842E59" w:rsidRPr="00BF1031" w:rsidRDefault="00842E59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Anita Riekkinen</w:t>
      </w:r>
    </w:p>
    <w:p w14:paraId="6B699379" w14:textId="77777777" w:rsidR="00E715FC" w:rsidRPr="00BF1031" w:rsidRDefault="00E715FC" w:rsidP="000F33D1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BCD93D3" w14:textId="2CE754A7" w:rsidR="00E715FC" w:rsidRPr="00BF1031" w:rsidRDefault="00E715FC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 xml:space="preserve">OAJ-Pohjois-Savon </w:t>
      </w:r>
      <w:r w:rsidR="00C0372D" w:rsidRPr="00BF1031">
        <w:t>VAKA</w:t>
      </w:r>
      <w:r w:rsidRPr="00BF1031">
        <w:t>-jaosto</w:t>
      </w:r>
      <w:r w:rsidR="00CD1A99" w:rsidRPr="00BF1031">
        <w:t xml:space="preserve"> </w:t>
      </w:r>
      <w:r w:rsidR="00AA1D6A" w:rsidRPr="00BF1031">
        <w:t>14.4</w:t>
      </w:r>
      <w:r w:rsidR="00AB3D2B" w:rsidRPr="00BF1031">
        <w:t>.</w:t>
      </w:r>
      <w:r w:rsidR="00CD1A99" w:rsidRPr="00BF1031">
        <w:t xml:space="preserve"> – 31.12.20</w:t>
      </w:r>
      <w:r w:rsidR="00C0372D" w:rsidRPr="00BF1031">
        <w:t>2</w:t>
      </w:r>
      <w:r w:rsidR="00A2512F" w:rsidRPr="00BF1031">
        <w:t>1</w:t>
      </w:r>
    </w:p>
    <w:p w14:paraId="67486CC4" w14:textId="5C9BEB08" w:rsidR="005D66FF" w:rsidRPr="00BF103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Anita Riekkinen</w:t>
      </w:r>
    </w:p>
    <w:p w14:paraId="64947C87" w14:textId="18CA4511" w:rsidR="00070F20" w:rsidRPr="00BF1031" w:rsidRDefault="00070F20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Peppina Parkkinen</w:t>
      </w:r>
    </w:p>
    <w:p w14:paraId="22C85D17" w14:textId="44E59B14" w:rsidR="00070F20" w:rsidRPr="00BF1031" w:rsidRDefault="00070F20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Minna Korhonen</w:t>
      </w:r>
    </w:p>
    <w:p w14:paraId="3FE9F23F" w14:textId="77777777" w:rsidR="00142795" w:rsidRPr="00BF1031" w:rsidRDefault="00142795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</w:p>
    <w:p w14:paraId="1F72F646" w14:textId="56CB19F1" w:rsidR="000F33D1" w:rsidRPr="00BF1031" w:rsidRDefault="000F33D1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</w:p>
    <w:p w14:paraId="09E3A8C7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kern w:val="24"/>
        </w:rPr>
      </w:pPr>
      <w:r w:rsidRPr="00BF1031">
        <w:rPr>
          <w:b/>
        </w:rPr>
        <w:t>OAJ parantaa jäsenistön palkkauksellista asemaa, kehittää sopimusmääräyksiä ja -tulkintoja sekä valvoo, että nykyisiä sopimusmääräyksiä noudatetaan.</w:t>
      </w:r>
    </w:p>
    <w:p w14:paraId="59907D7D" w14:textId="77777777" w:rsidR="00730D9E" w:rsidRPr="00BF1031" w:rsidRDefault="00730D9E" w:rsidP="00730D9E">
      <w:pPr>
        <w:rPr>
          <w:bCs/>
          <w:iCs/>
        </w:rPr>
      </w:pPr>
    </w:p>
    <w:p w14:paraId="01C0D4C8" w14:textId="77777777" w:rsidR="000E4E90" w:rsidRPr="00BF1031" w:rsidRDefault="00730D9E" w:rsidP="000E4E90">
      <w:pPr>
        <w:ind w:left="720"/>
        <w:rPr>
          <w:bCs/>
          <w:iCs/>
        </w:rPr>
      </w:pPr>
      <w:r w:rsidRPr="00BF1031">
        <w:rPr>
          <w:bCs/>
          <w:iCs/>
        </w:rPr>
        <w:t>Yhdistys ylläpi</w:t>
      </w:r>
      <w:r w:rsidR="00EF35F7" w:rsidRPr="00BF1031">
        <w:rPr>
          <w:bCs/>
          <w:iCs/>
        </w:rPr>
        <w:t>ti</w:t>
      </w:r>
      <w:r w:rsidRPr="00BF1031">
        <w:rPr>
          <w:bCs/>
          <w:iCs/>
        </w:rPr>
        <w:t xml:space="preserve"> aktiivista luottamusmiestoimintaa. Pääluottamusmiehet tek</w:t>
      </w:r>
      <w:r w:rsidR="00EF35F7" w:rsidRPr="00BF1031">
        <w:rPr>
          <w:bCs/>
          <w:iCs/>
        </w:rPr>
        <w:t>i</w:t>
      </w:r>
      <w:r w:rsidRPr="00BF1031">
        <w:rPr>
          <w:bCs/>
          <w:iCs/>
        </w:rPr>
        <w:t>vät kiinteää yhteistyötä resurssiedunvalvonnassa yhdistyksen puheenjohtajan ja hallituksen kanssa. Luottamusmiehet osallistu</w:t>
      </w:r>
      <w:r w:rsidR="00EF35F7" w:rsidRPr="00BF1031">
        <w:rPr>
          <w:bCs/>
          <w:iCs/>
        </w:rPr>
        <w:t>i</w:t>
      </w:r>
      <w:r w:rsidRPr="00BF1031">
        <w:rPr>
          <w:bCs/>
          <w:iCs/>
        </w:rPr>
        <w:t>vat aktiivisesti yhdistyksen hallituksen kokoukseen ja toimintaan.</w:t>
      </w:r>
      <w:r w:rsidR="00EF35F7" w:rsidRPr="00BF1031">
        <w:rPr>
          <w:bCs/>
          <w:iCs/>
        </w:rPr>
        <w:t xml:space="preserve"> Järjestettiin luottamusmieskahviloita hybridinä n. kerran kuukaudessa.</w:t>
      </w:r>
    </w:p>
    <w:p w14:paraId="3A5D9EFF" w14:textId="77777777" w:rsidR="000E4E90" w:rsidRPr="00BF1031" w:rsidRDefault="000E4E90" w:rsidP="000E4E90">
      <w:pPr>
        <w:ind w:left="720"/>
        <w:rPr>
          <w:bCs/>
          <w:iCs/>
        </w:rPr>
      </w:pPr>
    </w:p>
    <w:p w14:paraId="49ABE74C" w14:textId="191F2095" w:rsidR="00730D9E" w:rsidRPr="00BF1031" w:rsidRDefault="00730D9E" w:rsidP="000E4E90">
      <w:pPr>
        <w:ind w:left="720"/>
        <w:rPr>
          <w:bCs/>
          <w:iCs/>
        </w:rPr>
      </w:pPr>
      <w:r w:rsidRPr="00BF1031">
        <w:rPr>
          <w:bCs/>
          <w:iCs/>
        </w:rPr>
        <w:t>Harjoitet</w:t>
      </w:r>
      <w:r w:rsidR="000E4E90" w:rsidRPr="00BF1031">
        <w:rPr>
          <w:bCs/>
          <w:iCs/>
        </w:rPr>
        <w:t>tiin</w:t>
      </w:r>
      <w:r w:rsidRPr="00BF1031">
        <w:rPr>
          <w:bCs/>
          <w:iCs/>
        </w:rPr>
        <w:t xml:space="preserve"> tehokasta ja ennakoivaa paikallista neuvottelutoimintaa. </w:t>
      </w:r>
      <w:r w:rsidR="00D273D9" w:rsidRPr="00BF1031">
        <w:rPr>
          <w:bCs/>
          <w:iCs/>
        </w:rPr>
        <w:t>Pääluottamusmies ja varapääluottamusmies osallistuivat rehtorikokouksiin</w:t>
      </w:r>
      <w:r w:rsidR="000E4E90" w:rsidRPr="00BF1031">
        <w:rPr>
          <w:bCs/>
          <w:iCs/>
        </w:rPr>
        <w:t>.</w:t>
      </w:r>
    </w:p>
    <w:p w14:paraId="43186819" w14:textId="77777777" w:rsidR="00EF35F7" w:rsidRPr="00BF1031" w:rsidRDefault="00EF35F7" w:rsidP="00730D9E">
      <w:pPr>
        <w:ind w:firstLine="720"/>
        <w:rPr>
          <w:bCs/>
          <w:iCs/>
        </w:rPr>
      </w:pPr>
    </w:p>
    <w:p w14:paraId="57DD97CD" w14:textId="4973CFB0" w:rsidR="00EF35F7" w:rsidRPr="00BF1031" w:rsidRDefault="00730D9E" w:rsidP="00EF35F7">
      <w:pPr>
        <w:ind w:left="720"/>
        <w:rPr>
          <w:rFonts w:eastAsiaTheme="minorEastAsia"/>
          <w:bCs/>
          <w:iCs/>
          <w:kern w:val="24"/>
        </w:rPr>
      </w:pPr>
      <w:r w:rsidRPr="00BF1031">
        <w:rPr>
          <w:bCs/>
          <w:iCs/>
        </w:rPr>
        <w:t>Paikalliset sopimukset</w:t>
      </w:r>
      <w:r w:rsidR="000E4E90" w:rsidRPr="00BF1031">
        <w:rPr>
          <w:bCs/>
          <w:iCs/>
        </w:rPr>
        <w:t xml:space="preserve">, </w:t>
      </w:r>
      <w:r w:rsidRPr="00BF1031">
        <w:rPr>
          <w:bCs/>
          <w:iCs/>
        </w:rPr>
        <w:t>yhteiset linjaukset ja sopimustulkinnat työnantajan ja esimiesten kanssa</w:t>
      </w:r>
      <w:r w:rsidR="00EF35F7" w:rsidRPr="00BF1031">
        <w:rPr>
          <w:bCs/>
          <w:iCs/>
        </w:rPr>
        <w:t xml:space="preserve">: </w:t>
      </w:r>
      <w:r w:rsidR="00EF35F7" w:rsidRPr="00BF1031">
        <w:rPr>
          <w:rFonts w:eastAsiaTheme="minorEastAsia"/>
          <w:bCs/>
          <w:iCs/>
          <w:kern w:val="24"/>
        </w:rPr>
        <w:t>Käytiin paikalliset järjestelyeräneuvottelut (TVA ja TSA)</w:t>
      </w:r>
      <w:r w:rsidR="000E4E90" w:rsidRPr="00BF1031">
        <w:rPr>
          <w:rFonts w:eastAsiaTheme="minorEastAsia"/>
          <w:bCs/>
          <w:iCs/>
          <w:kern w:val="24"/>
        </w:rPr>
        <w:t>.</w:t>
      </w:r>
    </w:p>
    <w:p w14:paraId="6B1588A8" w14:textId="7AF35C97" w:rsidR="00EF35F7" w:rsidRPr="00BF1031" w:rsidRDefault="00EF35F7" w:rsidP="00EF35F7">
      <w:pPr>
        <w:ind w:firstLine="720"/>
        <w:rPr>
          <w:rFonts w:eastAsiaTheme="minorEastAsia"/>
          <w:bCs/>
          <w:iCs/>
          <w:kern w:val="24"/>
        </w:rPr>
      </w:pPr>
      <w:r w:rsidRPr="00BF1031">
        <w:rPr>
          <w:rFonts w:eastAsiaTheme="minorEastAsia"/>
          <w:bCs/>
          <w:iCs/>
          <w:kern w:val="24"/>
        </w:rPr>
        <w:t>Etäopetussopimus irtisanottiin, yritettiin neuvotella uutta siinä onnistumatta</w:t>
      </w:r>
      <w:r w:rsidR="000E4E90" w:rsidRPr="00BF1031">
        <w:rPr>
          <w:rFonts w:eastAsiaTheme="minorEastAsia"/>
          <w:bCs/>
          <w:iCs/>
          <w:kern w:val="24"/>
        </w:rPr>
        <w:t>.</w:t>
      </w:r>
    </w:p>
    <w:p w14:paraId="667A97F0" w14:textId="6533FBE6" w:rsidR="000E4E90" w:rsidRPr="00BF1031" w:rsidRDefault="00EF35F7" w:rsidP="000E4E90">
      <w:pPr>
        <w:ind w:firstLine="720"/>
        <w:rPr>
          <w:rFonts w:eastAsiaTheme="minorEastAsia"/>
          <w:bCs/>
          <w:iCs/>
          <w:kern w:val="24"/>
        </w:rPr>
      </w:pPr>
      <w:r w:rsidRPr="00BF1031">
        <w:rPr>
          <w:rFonts w:eastAsiaTheme="minorEastAsia"/>
          <w:bCs/>
          <w:iCs/>
          <w:kern w:val="24"/>
        </w:rPr>
        <w:t>Hälytysrahasopimus varhaiskasvatuksen opettajille</w:t>
      </w:r>
      <w:r w:rsidR="000E4E90" w:rsidRPr="00BF1031">
        <w:rPr>
          <w:rFonts w:eastAsiaTheme="minorEastAsia"/>
          <w:bCs/>
          <w:iCs/>
          <w:kern w:val="24"/>
        </w:rPr>
        <w:t>.</w:t>
      </w:r>
    </w:p>
    <w:p w14:paraId="411CE50E" w14:textId="77777777" w:rsidR="000E4E90" w:rsidRPr="00BF1031" w:rsidRDefault="00847497" w:rsidP="000E4E90">
      <w:pPr>
        <w:ind w:firstLine="720"/>
        <w:rPr>
          <w:rFonts w:eastAsiaTheme="minorEastAsia"/>
          <w:bCs/>
          <w:iCs/>
          <w:kern w:val="24"/>
        </w:rPr>
      </w:pPr>
      <w:r w:rsidRPr="00BF1031">
        <w:rPr>
          <w:bCs/>
          <w:iCs/>
        </w:rPr>
        <w:t>Päivitettiin tietopaketti (Palvelussuhdetietoa) opettajille ja rehtoreille yhdistyksen nettisivuille</w:t>
      </w:r>
      <w:r w:rsidR="000E4E90" w:rsidRPr="00BF1031">
        <w:rPr>
          <w:bCs/>
          <w:iCs/>
        </w:rPr>
        <w:t>.</w:t>
      </w:r>
    </w:p>
    <w:p w14:paraId="76E0B18D" w14:textId="77777777" w:rsidR="000E4E90" w:rsidRPr="00BF1031" w:rsidRDefault="000E4E90" w:rsidP="000E4E90">
      <w:pPr>
        <w:ind w:left="643"/>
        <w:rPr>
          <w:bCs/>
          <w:iCs/>
        </w:rPr>
      </w:pPr>
    </w:p>
    <w:p w14:paraId="6065E0A3" w14:textId="0C8C2128" w:rsidR="00BA38A7" w:rsidRPr="00BF1031" w:rsidRDefault="00BA38A7" w:rsidP="000E4E90">
      <w:pPr>
        <w:ind w:left="643"/>
        <w:rPr>
          <w:rFonts w:eastAsiaTheme="minorEastAsia"/>
          <w:bCs/>
          <w:iCs/>
          <w:kern w:val="24"/>
        </w:rPr>
      </w:pPr>
      <w:r w:rsidRPr="00BF1031">
        <w:rPr>
          <w:bCs/>
          <w:iCs/>
        </w:rPr>
        <w:t>JUKO teki yhteisen vetoomuksen Koronan tuomaa lisätyötä koskien ke 24.3.</w:t>
      </w:r>
      <w:r w:rsidR="000E4E90" w:rsidRPr="00BF1031">
        <w:rPr>
          <w:bCs/>
          <w:iCs/>
        </w:rPr>
        <w:t xml:space="preserve"> </w:t>
      </w:r>
      <w:r w:rsidRPr="00BF1031">
        <w:rPr>
          <w:bCs/>
          <w:iCs/>
        </w:rPr>
        <w:t>Saatiin ePassiin lisää rahaa 72e/vuosi, vuosille 2021 ja 2022. Saatiin ePassiin mukaan hyvinvointipalvelut.</w:t>
      </w:r>
    </w:p>
    <w:p w14:paraId="3D88BEF6" w14:textId="77777777" w:rsidR="00847497" w:rsidRPr="00BF1031" w:rsidRDefault="00847497" w:rsidP="000E4E90">
      <w:pPr>
        <w:rPr>
          <w:bCs/>
          <w:iCs/>
        </w:rPr>
      </w:pPr>
    </w:p>
    <w:p w14:paraId="3F67B477" w14:textId="55003C2C" w:rsidR="00BA38A7" w:rsidRPr="00BF1031" w:rsidRDefault="00BA38A7" w:rsidP="00BA38A7">
      <w:pPr>
        <w:ind w:left="643"/>
        <w:rPr>
          <w:bCs/>
          <w:iCs/>
        </w:rPr>
      </w:pPr>
      <w:r w:rsidRPr="00BF1031">
        <w:rPr>
          <w:bCs/>
          <w:iCs/>
        </w:rPr>
        <w:t xml:space="preserve">Hallitus </w:t>
      </w:r>
      <w:r w:rsidR="000E4E90" w:rsidRPr="00BF1031">
        <w:rPr>
          <w:bCs/>
          <w:iCs/>
        </w:rPr>
        <w:t>teki</w:t>
      </w:r>
      <w:r w:rsidRPr="00BF1031">
        <w:rPr>
          <w:bCs/>
          <w:iCs/>
        </w:rPr>
        <w:t xml:space="preserve"> YT-menettelypyynnön koskien lukiokampushanketta.</w:t>
      </w:r>
    </w:p>
    <w:p w14:paraId="658CAA15" w14:textId="77777777" w:rsidR="00BA38A7" w:rsidRPr="00BF1031" w:rsidRDefault="00BA38A7" w:rsidP="000E4E90">
      <w:pPr>
        <w:rPr>
          <w:rFonts w:eastAsiaTheme="minorEastAsia"/>
          <w:bCs/>
          <w:iCs/>
          <w:kern w:val="24"/>
        </w:rPr>
      </w:pPr>
    </w:p>
    <w:p w14:paraId="28116CF7" w14:textId="2F84350B" w:rsidR="00730D9E" w:rsidRPr="00BF1031" w:rsidRDefault="00730D9E" w:rsidP="000E4E90">
      <w:pPr>
        <w:ind w:firstLine="643"/>
        <w:rPr>
          <w:bCs/>
          <w:iCs/>
        </w:rPr>
      </w:pPr>
      <w:r w:rsidRPr="00BF1031">
        <w:rPr>
          <w:bCs/>
          <w:iCs/>
        </w:rPr>
        <w:t>Seurat</w:t>
      </w:r>
      <w:r w:rsidR="00EF35F7" w:rsidRPr="00BF1031">
        <w:rPr>
          <w:bCs/>
          <w:iCs/>
        </w:rPr>
        <w:t>tii</w:t>
      </w:r>
      <w:r w:rsidRPr="00BF1031">
        <w:rPr>
          <w:bCs/>
          <w:iCs/>
        </w:rPr>
        <w:t>n varhaiskasvatuksen opettajien sak-ajan toteutumista.</w:t>
      </w:r>
    </w:p>
    <w:p w14:paraId="53C48962" w14:textId="77777777" w:rsidR="003F4C10" w:rsidRPr="00BF1031" w:rsidRDefault="003F4C10" w:rsidP="00730D9E">
      <w:pPr>
        <w:rPr>
          <w:rFonts w:eastAsiaTheme="minorEastAsia"/>
          <w:kern w:val="24"/>
        </w:rPr>
      </w:pPr>
    </w:p>
    <w:p w14:paraId="547730B4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>OAJ parantaa järjestövalmiusorganisaation toimivuutta ja lisää jäsenistön valmiutta järjestöllisiin toimiin.</w:t>
      </w:r>
    </w:p>
    <w:p w14:paraId="40C8DFDA" w14:textId="77777777" w:rsidR="00730D9E" w:rsidRPr="00BF1031" w:rsidRDefault="00730D9E" w:rsidP="00730D9E"/>
    <w:p w14:paraId="75407BF8" w14:textId="4F93FC90" w:rsidR="00730D9E" w:rsidRPr="00BF1031" w:rsidRDefault="00730D9E" w:rsidP="00730D9E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 xml:space="preserve">Paikallinen järjestövalmiusorganisaatio on kunnossa. </w:t>
      </w:r>
    </w:p>
    <w:p w14:paraId="03265B01" w14:textId="77777777" w:rsidR="00730D9E" w:rsidRPr="00BF1031" w:rsidRDefault="00730D9E" w:rsidP="00730D9E">
      <w:pPr>
        <w:contextualSpacing/>
        <w:rPr>
          <w:rFonts w:eastAsiaTheme="minorEastAsia"/>
          <w:kern w:val="24"/>
        </w:rPr>
      </w:pPr>
    </w:p>
    <w:p w14:paraId="717DF486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rFonts w:eastAsiaTheme="minorEastAsia"/>
          <w:b/>
          <w:kern w:val="24"/>
        </w:rPr>
        <w:t>OAJ varmistaa järjestön ja jäsenistön toimintaedellytykset rakenteellisissa uudistuksissa.</w:t>
      </w:r>
    </w:p>
    <w:p w14:paraId="552DABFA" w14:textId="77777777" w:rsidR="00730D9E" w:rsidRPr="00BF1031" w:rsidRDefault="00730D9E" w:rsidP="00730D9E">
      <w:pPr>
        <w:rPr>
          <w:rFonts w:eastAsia="Arial,"/>
          <w:kern w:val="24"/>
        </w:rPr>
      </w:pPr>
    </w:p>
    <w:p w14:paraId="4CE3E1CF" w14:textId="051159C7" w:rsidR="00F8527B" w:rsidRPr="00BF1031" w:rsidRDefault="00730D9E" w:rsidP="000E4E90">
      <w:pPr>
        <w:ind w:left="643"/>
      </w:pPr>
      <w:r w:rsidRPr="00BF1031">
        <w:t>Vaikutet</w:t>
      </w:r>
      <w:r w:rsidR="00BA38A7" w:rsidRPr="00BF1031">
        <w:t>tii</w:t>
      </w:r>
      <w:r w:rsidRPr="00BF1031">
        <w:t xml:space="preserve">n valtakunnallisesti OAJ:n ja Varhaiskasvatuksen Opettajien Liiton (VOL) valtuustoissa työskentelevien yhdistyksen jäsenten sekä alueyhdistyksen kautta. </w:t>
      </w:r>
    </w:p>
    <w:p w14:paraId="774E23DF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b/>
          <w:kern w:val="24"/>
        </w:rPr>
      </w:pPr>
    </w:p>
    <w:p w14:paraId="5EAE45B0" w14:textId="5595C699" w:rsidR="00730D9E" w:rsidRPr="00BF1031" w:rsidRDefault="00730D9E" w:rsidP="00730D9E">
      <w:pPr>
        <w:pStyle w:val="Luettelokappale"/>
        <w:numPr>
          <w:ilvl w:val="0"/>
          <w:numId w:val="14"/>
        </w:numPr>
      </w:pPr>
      <w:r w:rsidRPr="00BF1031">
        <w:rPr>
          <w:rFonts w:eastAsia="Arial"/>
          <w:b/>
          <w:bCs/>
        </w:rPr>
        <w:t>OAJ edistää kasvatus-, koulutus- ja tutkimusalan henkilöstön tehtävänkuvien kehittämistä työn turvaamiseksi muuttuvassa toimintaympäristössä.</w:t>
      </w:r>
    </w:p>
    <w:p w14:paraId="5EB465AD" w14:textId="77777777" w:rsidR="00730D9E" w:rsidRPr="00BF1031" w:rsidRDefault="00730D9E" w:rsidP="00730D9E">
      <w:pPr>
        <w:rPr>
          <w:color w:val="FF0000"/>
        </w:rPr>
      </w:pPr>
    </w:p>
    <w:p w14:paraId="20877915" w14:textId="4D258151" w:rsidR="00730D9E" w:rsidRPr="00BF1031" w:rsidRDefault="00730D9E" w:rsidP="000E4E90">
      <w:pPr>
        <w:ind w:firstLine="643"/>
        <w:rPr>
          <w:bCs/>
          <w:iCs/>
        </w:rPr>
      </w:pPr>
      <w:r w:rsidRPr="00BF1031">
        <w:rPr>
          <w:bCs/>
          <w:iCs/>
        </w:rPr>
        <w:t>Seurat</w:t>
      </w:r>
      <w:r w:rsidR="00BA38A7" w:rsidRPr="00BF1031">
        <w:rPr>
          <w:bCs/>
          <w:iCs/>
        </w:rPr>
        <w:t>tiin</w:t>
      </w:r>
      <w:r w:rsidRPr="00BF1031">
        <w:rPr>
          <w:bCs/>
          <w:iCs/>
        </w:rPr>
        <w:t xml:space="preserve"> Kuopion kaupungin </w:t>
      </w:r>
      <w:r w:rsidR="00BA38A7" w:rsidRPr="00BF1031">
        <w:rPr>
          <w:bCs/>
          <w:iCs/>
        </w:rPr>
        <w:t>kasvatu</w:t>
      </w:r>
      <w:r w:rsidR="000E4E90" w:rsidRPr="00BF1031">
        <w:rPr>
          <w:bCs/>
          <w:iCs/>
        </w:rPr>
        <w:t>s-</w:t>
      </w:r>
      <w:r w:rsidR="00BA38A7" w:rsidRPr="00BF1031">
        <w:rPr>
          <w:bCs/>
          <w:iCs/>
        </w:rPr>
        <w:t xml:space="preserve"> ja </w:t>
      </w:r>
      <w:r w:rsidRPr="00BF1031">
        <w:rPr>
          <w:bCs/>
          <w:iCs/>
        </w:rPr>
        <w:t xml:space="preserve">koulutuspoliittisen ohjelman </w:t>
      </w:r>
      <w:r w:rsidR="00BA38A7" w:rsidRPr="00BF1031">
        <w:rPr>
          <w:bCs/>
          <w:iCs/>
        </w:rPr>
        <w:t>valmistelua.</w:t>
      </w:r>
    </w:p>
    <w:p w14:paraId="083CEB8E" w14:textId="77777777" w:rsidR="00730D9E" w:rsidRPr="00BF1031" w:rsidRDefault="00730D9E" w:rsidP="00730D9E">
      <w:pPr>
        <w:pStyle w:val="Luettelokappale"/>
        <w:rPr>
          <w:bCs/>
          <w:iCs/>
        </w:rPr>
      </w:pPr>
    </w:p>
    <w:p w14:paraId="2B33BB81" w14:textId="77777777" w:rsidR="00BA38A7" w:rsidRPr="00BF1031" w:rsidRDefault="00730D9E" w:rsidP="00BA38A7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Te</w:t>
      </w:r>
      <w:r w:rsidR="00BA38A7" w:rsidRPr="00BF1031">
        <w:rPr>
          <w:bCs/>
          <w:iCs/>
        </w:rPr>
        <w:t>i</w:t>
      </w:r>
      <w:r w:rsidRPr="00BF1031">
        <w:rPr>
          <w:bCs/>
          <w:iCs/>
        </w:rPr>
        <w:t>mme resurssiedunvalvontaa talousarvion valmistelun yhteydessä</w:t>
      </w:r>
      <w:r w:rsidR="00BA38A7" w:rsidRPr="00BF1031">
        <w:rPr>
          <w:bCs/>
          <w:iCs/>
        </w:rPr>
        <w:t>:</w:t>
      </w:r>
    </w:p>
    <w:p w14:paraId="374CEB98" w14:textId="7AAD1682" w:rsidR="00BA38A7" w:rsidRPr="00BF1031" w:rsidRDefault="00BA38A7" w:rsidP="00BA38A7">
      <w:pPr>
        <w:pStyle w:val="Luettelokappale"/>
        <w:ind w:left="643"/>
        <w:rPr>
          <w:rFonts w:eastAsiaTheme="minorEastAsia"/>
          <w:bCs/>
          <w:kern w:val="24"/>
        </w:rPr>
      </w:pPr>
      <w:r w:rsidRPr="00BF1031">
        <w:rPr>
          <w:rFonts w:eastAsiaTheme="minorEastAsia"/>
          <w:bCs/>
          <w:kern w:val="24"/>
        </w:rPr>
        <w:t xml:space="preserve">Järjestettiin päättäjien koulupäivä MOP-viikolla lokakuussa ja jälki-istunto 7.10. </w:t>
      </w:r>
    </w:p>
    <w:p w14:paraId="3B635815" w14:textId="77777777" w:rsidR="000E4E90" w:rsidRPr="00BF1031" w:rsidRDefault="00BA38A7" w:rsidP="00BA38A7">
      <w:pPr>
        <w:pStyle w:val="Luettelokappale"/>
        <w:ind w:left="643"/>
        <w:rPr>
          <w:rFonts w:eastAsiaTheme="minorEastAsia"/>
          <w:bCs/>
          <w:kern w:val="24"/>
        </w:rPr>
      </w:pPr>
      <w:r w:rsidRPr="00BF1031">
        <w:rPr>
          <w:rFonts w:eastAsiaTheme="minorEastAsia"/>
          <w:bCs/>
          <w:kern w:val="24"/>
        </w:rPr>
        <w:t>Järjestettiin keskustelutilaisuus talousarviosta 4.11.(lautakunta, kh:n jäseniä ja virkamiehiä)</w:t>
      </w:r>
      <w:r w:rsidR="000E4E90" w:rsidRPr="00BF1031">
        <w:rPr>
          <w:rFonts w:eastAsiaTheme="minorEastAsia"/>
          <w:bCs/>
          <w:kern w:val="24"/>
        </w:rPr>
        <w:t>.</w:t>
      </w:r>
      <w:r w:rsidRPr="00BF1031">
        <w:rPr>
          <w:rFonts w:eastAsiaTheme="minorEastAsia"/>
          <w:bCs/>
          <w:kern w:val="24"/>
        </w:rPr>
        <w:t xml:space="preserve"> Mielipidekirjoitus ”Hyvän elämän pääkaupungissa ei säästetä lapsista ja nuorista” 5.11. </w:t>
      </w:r>
    </w:p>
    <w:p w14:paraId="174CA430" w14:textId="77777777" w:rsidR="000E4E90" w:rsidRPr="00BF1031" w:rsidRDefault="00BA38A7" w:rsidP="000E4E90">
      <w:pPr>
        <w:pStyle w:val="Luettelokappale"/>
        <w:ind w:left="643"/>
        <w:rPr>
          <w:rFonts w:eastAsiaTheme="minorEastAsia"/>
          <w:bCs/>
          <w:kern w:val="24"/>
        </w:rPr>
      </w:pPr>
      <w:r w:rsidRPr="00BF1031">
        <w:rPr>
          <w:rFonts w:eastAsiaTheme="minorEastAsia"/>
          <w:bCs/>
          <w:kern w:val="24"/>
        </w:rPr>
        <w:t>Tavattiin kaupungin virkamiesjohtoa 9.9. OAJ On The Roadin yhteydessä</w:t>
      </w:r>
    </w:p>
    <w:p w14:paraId="24EC535E" w14:textId="77777777" w:rsidR="000E4E90" w:rsidRPr="00BF1031" w:rsidRDefault="000E4E90" w:rsidP="000E4E90">
      <w:pPr>
        <w:pStyle w:val="Luettelokappale"/>
        <w:ind w:left="643"/>
        <w:rPr>
          <w:rFonts w:eastAsiaTheme="minorEastAsia"/>
          <w:bCs/>
          <w:kern w:val="24"/>
        </w:rPr>
      </w:pPr>
    </w:p>
    <w:p w14:paraId="3F469ADD" w14:textId="77777777" w:rsidR="000E4E90" w:rsidRPr="00BF1031" w:rsidRDefault="00D273D9" w:rsidP="000E4E90">
      <w:pPr>
        <w:pStyle w:val="Luettelokappale"/>
        <w:ind w:left="643"/>
      </w:pPr>
      <w:r w:rsidRPr="00BF1031">
        <w:t>Oltiin mukana linjaamassa korona-ajan opetuskäytänteitä ja pyrittiin vaikuttamaan etä- ja hybridiopetuksen järjestelyihin</w:t>
      </w:r>
      <w:r w:rsidR="000E4E90" w:rsidRPr="00BF1031">
        <w:t xml:space="preserve">, </w:t>
      </w:r>
      <w:r w:rsidRPr="00BF1031">
        <w:t>opettajan työn rajaamiseen ja opettajien työsuojeluun. Seurattiin aktiivisesti THL:n, OPH:n, OAJ:n ja Pohjois-Savon sairaanhoitopiirin koronanyrkin ohjeistusta.</w:t>
      </w:r>
    </w:p>
    <w:p w14:paraId="0070CDEA" w14:textId="77777777" w:rsidR="000E4E90" w:rsidRPr="00BF1031" w:rsidRDefault="000E4E90" w:rsidP="000E4E90">
      <w:pPr>
        <w:pStyle w:val="Luettelokappale"/>
        <w:ind w:left="643"/>
      </w:pPr>
    </w:p>
    <w:p w14:paraId="5A882EC1" w14:textId="2202CD0A" w:rsidR="000E4E90" w:rsidRPr="00BF1031" w:rsidRDefault="00730D9E" w:rsidP="000E4E90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Pyrit</w:t>
      </w:r>
      <w:r w:rsidR="00BA38A7" w:rsidRPr="00BF1031">
        <w:rPr>
          <w:bCs/>
          <w:iCs/>
        </w:rPr>
        <w:t>tii</w:t>
      </w:r>
      <w:r w:rsidRPr="00BF1031">
        <w:rPr>
          <w:bCs/>
          <w:iCs/>
        </w:rPr>
        <w:t>n huolehtimaan siitä, että opettaja voi keskittyä perustehtäväänsä.</w:t>
      </w:r>
      <w:r w:rsidR="00BA38A7" w:rsidRPr="00BF1031">
        <w:rPr>
          <w:bCs/>
          <w:iCs/>
        </w:rPr>
        <w:t xml:space="preserve"> Tehtiin kuormituskysely yleissivistäville opettajille ja esiteltiin sen tuloksia opetusjohtajalle ja </w:t>
      </w:r>
      <w:r w:rsidR="000E4E90" w:rsidRPr="00BF1031">
        <w:rPr>
          <w:bCs/>
          <w:iCs/>
        </w:rPr>
        <w:t>opetus</w:t>
      </w:r>
      <w:r w:rsidR="00BA38A7" w:rsidRPr="00BF1031">
        <w:rPr>
          <w:bCs/>
          <w:iCs/>
        </w:rPr>
        <w:t xml:space="preserve">päälliköille. </w:t>
      </w:r>
    </w:p>
    <w:p w14:paraId="1DB1CEFD" w14:textId="77777777" w:rsidR="000E4E90" w:rsidRPr="00BF1031" w:rsidRDefault="000E4E90" w:rsidP="000E4E90">
      <w:pPr>
        <w:pStyle w:val="Luettelokappale"/>
        <w:ind w:left="643"/>
        <w:rPr>
          <w:bCs/>
          <w:iCs/>
        </w:rPr>
      </w:pPr>
    </w:p>
    <w:p w14:paraId="6C1B1595" w14:textId="697BFC27" w:rsidR="00730D9E" w:rsidRPr="00BF1031" w:rsidRDefault="00730D9E" w:rsidP="000E4E90">
      <w:pPr>
        <w:pStyle w:val="Luettelokappale"/>
        <w:ind w:left="643"/>
        <w:rPr>
          <w:rFonts w:eastAsiaTheme="minorEastAsia"/>
          <w:bCs/>
          <w:kern w:val="24"/>
        </w:rPr>
      </w:pPr>
      <w:r w:rsidRPr="00BF1031">
        <w:rPr>
          <w:bCs/>
          <w:iCs/>
        </w:rPr>
        <w:t>Käyt</w:t>
      </w:r>
      <w:r w:rsidR="00BA38A7" w:rsidRPr="00BF1031">
        <w:rPr>
          <w:bCs/>
          <w:iCs/>
        </w:rPr>
        <w:t>i</w:t>
      </w:r>
      <w:r w:rsidRPr="00BF1031">
        <w:rPr>
          <w:bCs/>
          <w:iCs/>
        </w:rPr>
        <w:t>mme aktiivisesti eri tiedotuskanavia, mm. sähköposti, nettisivut, facebook</w:t>
      </w:r>
      <w:r w:rsidR="000E4E90" w:rsidRPr="00BF1031">
        <w:rPr>
          <w:bCs/>
          <w:iCs/>
        </w:rPr>
        <w:t xml:space="preserve"> ja</w:t>
      </w:r>
      <w:r w:rsidRPr="00BF1031">
        <w:rPr>
          <w:bCs/>
          <w:iCs/>
        </w:rPr>
        <w:t xml:space="preserve"> lehtikirjoitukset. Nost</w:t>
      </w:r>
      <w:r w:rsidR="00BA38A7" w:rsidRPr="00BF1031">
        <w:rPr>
          <w:bCs/>
          <w:iCs/>
        </w:rPr>
        <w:t>i</w:t>
      </w:r>
      <w:r w:rsidRPr="00BF1031">
        <w:rPr>
          <w:bCs/>
          <w:iCs/>
        </w:rPr>
        <w:t>mme esille koulutuspoliittisia aiheita viestinnässämme.</w:t>
      </w:r>
    </w:p>
    <w:p w14:paraId="6617E166" w14:textId="77777777" w:rsidR="00730D9E" w:rsidRPr="00BF1031" w:rsidRDefault="00730D9E" w:rsidP="00730D9E"/>
    <w:p w14:paraId="3D2EF207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b/>
        </w:rPr>
        <w:t>OAJ vaikuttaa siihen, että koulutusta uudistetaan myönteiseen suuntaan tuntuvin panostuksin.</w:t>
      </w:r>
    </w:p>
    <w:p w14:paraId="317EA75E" w14:textId="77777777" w:rsidR="00730D9E" w:rsidRPr="00BF1031" w:rsidRDefault="00730D9E" w:rsidP="00730D9E"/>
    <w:p w14:paraId="62E79AFC" w14:textId="073BC52A" w:rsidR="00730D9E" w:rsidRPr="00BF1031" w:rsidRDefault="00730D9E" w:rsidP="00730D9E">
      <w:pPr>
        <w:pStyle w:val="Luettelokappale"/>
        <w:ind w:left="643"/>
        <w:rPr>
          <w:rStyle w:val="Kommentinviite"/>
          <w:bCs/>
          <w:iCs/>
          <w:sz w:val="24"/>
          <w:szCs w:val="24"/>
        </w:rPr>
      </w:pPr>
      <w:r w:rsidRPr="00BF1031">
        <w:rPr>
          <w:rStyle w:val="Kommentinviite"/>
          <w:bCs/>
          <w:iCs/>
          <w:sz w:val="24"/>
          <w:szCs w:val="24"/>
        </w:rPr>
        <w:t>Vaikutet</w:t>
      </w:r>
      <w:r w:rsidR="00BA38A7" w:rsidRPr="00BF1031">
        <w:rPr>
          <w:rStyle w:val="Kommentinviite"/>
          <w:bCs/>
          <w:iCs/>
          <w:sz w:val="24"/>
          <w:szCs w:val="24"/>
        </w:rPr>
        <w:t>tii</w:t>
      </w:r>
      <w:r w:rsidRPr="00BF1031">
        <w:rPr>
          <w:rStyle w:val="Kommentinviite"/>
          <w:bCs/>
          <w:iCs/>
          <w:sz w:val="24"/>
          <w:szCs w:val="24"/>
        </w:rPr>
        <w:t>n kuntatasolla poliittisiin päättäjiin talousarviovalmistelun yhteydessä tavoitteena varhaiskasvatuksen ja opetuksen resurssien turvaaminen (ryhmäkoot, erityisopetuksen resurssit, täydennyskoulutusmäärärahat, sijaismäärärahat, varahenkilöjärjestelmät, opetusvälineet, ict).</w:t>
      </w:r>
      <w:r w:rsidR="00BA38A7" w:rsidRPr="00BF1031">
        <w:rPr>
          <w:rStyle w:val="Kommentinviite"/>
          <w:bCs/>
          <w:iCs/>
          <w:sz w:val="24"/>
          <w:szCs w:val="24"/>
        </w:rPr>
        <w:t xml:space="preserve"> Kts. kohta 4</w:t>
      </w:r>
    </w:p>
    <w:p w14:paraId="6A31AD94" w14:textId="77777777" w:rsidR="00730D9E" w:rsidRPr="00BF1031" w:rsidRDefault="00730D9E" w:rsidP="00730D9E">
      <w:pPr>
        <w:pStyle w:val="Luettelokappale"/>
        <w:ind w:left="643"/>
        <w:rPr>
          <w:rStyle w:val="Kommentinviite"/>
          <w:b/>
          <w:i/>
          <w:color w:val="FF0000"/>
          <w:sz w:val="24"/>
          <w:szCs w:val="24"/>
        </w:rPr>
      </w:pPr>
    </w:p>
    <w:p w14:paraId="0EDD0686" w14:textId="5D48206A" w:rsidR="00730D9E" w:rsidRPr="00BF1031" w:rsidRDefault="00730D9E" w:rsidP="00730D9E">
      <w:pPr>
        <w:pStyle w:val="Luettelokappale"/>
        <w:ind w:left="643"/>
        <w:rPr>
          <w:rStyle w:val="Kommentinviite"/>
          <w:bCs/>
          <w:iCs/>
          <w:sz w:val="24"/>
          <w:szCs w:val="24"/>
        </w:rPr>
      </w:pPr>
      <w:r w:rsidRPr="00BF1031">
        <w:rPr>
          <w:rStyle w:val="Kommentinviite"/>
          <w:bCs/>
          <w:iCs/>
          <w:sz w:val="24"/>
          <w:szCs w:val="24"/>
        </w:rPr>
        <w:t>Kannustet</w:t>
      </w:r>
      <w:r w:rsidR="00361E46" w:rsidRPr="00BF1031">
        <w:rPr>
          <w:rStyle w:val="Kommentinviite"/>
          <w:bCs/>
          <w:iCs/>
          <w:sz w:val="24"/>
          <w:szCs w:val="24"/>
        </w:rPr>
        <w:t>tii</w:t>
      </w:r>
      <w:r w:rsidRPr="00BF1031">
        <w:rPr>
          <w:rStyle w:val="Kommentinviite"/>
          <w:bCs/>
          <w:iCs/>
          <w:sz w:val="24"/>
          <w:szCs w:val="24"/>
        </w:rPr>
        <w:t>n kuopiolaisia kuntavaaliehdokkaita tutustumaan OAJ:n kuntavaalitavoitteisiin ja vastaamaan OAJ:n kuntavaalikoneeseen</w:t>
      </w:r>
      <w:r w:rsidR="00361E46" w:rsidRPr="00BF1031">
        <w:rPr>
          <w:rStyle w:val="Kommentinviite"/>
          <w:bCs/>
          <w:iCs/>
          <w:sz w:val="24"/>
          <w:szCs w:val="24"/>
        </w:rPr>
        <w:t>. Kannustettiin opettajia lähtemään mukaan kuntavaaleihin.</w:t>
      </w:r>
    </w:p>
    <w:p w14:paraId="31028521" w14:textId="48BA00BB" w:rsidR="00361E46" w:rsidRPr="00BF1031" w:rsidRDefault="00361E46" w:rsidP="00730D9E">
      <w:pPr>
        <w:pStyle w:val="Luettelokappale"/>
        <w:ind w:left="643"/>
        <w:rPr>
          <w:rStyle w:val="Kommentinviite"/>
          <w:b/>
          <w:i/>
          <w:color w:val="FF0000"/>
          <w:sz w:val="24"/>
          <w:szCs w:val="24"/>
        </w:rPr>
      </w:pPr>
    </w:p>
    <w:p w14:paraId="0647EFB5" w14:textId="2E4D1173" w:rsidR="00361E46" w:rsidRPr="00BF1031" w:rsidRDefault="00361E46" w:rsidP="00361E46">
      <w:pPr>
        <w:pStyle w:val="Luettelokappale"/>
        <w:ind w:left="643"/>
        <w:rPr>
          <w:rFonts w:eastAsiaTheme="minorEastAsia"/>
          <w:bCs/>
          <w:kern w:val="24"/>
        </w:rPr>
      </w:pPr>
      <w:r w:rsidRPr="00BF1031">
        <w:rPr>
          <w:rFonts w:eastAsiaTheme="minorEastAsia"/>
          <w:bCs/>
          <w:kern w:val="24"/>
        </w:rPr>
        <w:lastRenderedPageBreak/>
        <w:t>Julkaisimme kuntavaaliaukeaman Viikko-Savossa 26.5. ja omat kuntavaalitavoitteemme.  Järjestettiin vaalikeskustelu Teamsissä 30.3. ennen vuosikokousta. Annoimme mainostilaa opettajataustaisille ehdokkaille nettisivuilla ja Facebookissa</w:t>
      </w:r>
    </w:p>
    <w:p w14:paraId="22BAD330" w14:textId="58067E30" w:rsidR="00361E46" w:rsidRPr="00BF1031" w:rsidRDefault="00361E46" w:rsidP="00730D9E">
      <w:pPr>
        <w:pStyle w:val="Luettelokappale"/>
        <w:ind w:left="643"/>
        <w:rPr>
          <w:rStyle w:val="Kommentinviite"/>
          <w:b/>
          <w:i/>
          <w:color w:val="FF0000"/>
          <w:sz w:val="24"/>
          <w:szCs w:val="24"/>
        </w:rPr>
      </w:pPr>
    </w:p>
    <w:p w14:paraId="02473C6E" w14:textId="6D7BD9EA" w:rsidR="00361E46" w:rsidRPr="00BF1031" w:rsidRDefault="00361E46" w:rsidP="00361E46">
      <w:pPr>
        <w:ind w:firstLine="643"/>
        <w:rPr>
          <w:rStyle w:val="Kommentinviite"/>
          <w:bCs/>
          <w:iCs/>
          <w:sz w:val="24"/>
          <w:szCs w:val="24"/>
        </w:rPr>
      </w:pPr>
      <w:r w:rsidRPr="00BF1031">
        <w:rPr>
          <w:rStyle w:val="Kommentinviite"/>
          <w:bCs/>
          <w:iCs/>
          <w:sz w:val="24"/>
          <w:szCs w:val="24"/>
        </w:rPr>
        <w:t>Kutsuimme uudet päättäjät koulu- ja päiväkotikummeiksi ja osallistumaan päättäjien koulupäivään.</w:t>
      </w:r>
    </w:p>
    <w:p w14:paraId="38DA3A49" w14:textId="1EA421CC" w:rsidR="00730D9E" w:rsidRPr="00BF1031" w:rsidRDefault="00361E46" w:rsidP="00361E46">
      <w:pPr>
        <w:ind w:firstLine="643"/>
        <w:rPr>
          <w:rStyle w:val="Kommentinviite"/>
          <w:b/>
          <w:i/>
          <w:color w:val="FF0000"/>
          <w:sz w:val="24"/>
          <w:szCs w:val="24"/>
        </w:rPr>
      </w:pPr>
      <w:r w:rsidRPr="00BF1031">
        <w:rPr>
          <w:rStyle w:val="Kommentinviite"/>
          <w:b/>
          <w:i/>
          <w:color w:val="FF0000"/>
          <w:sz w:val="24"/>
          <w:szCs w:val="24"/>
        </w:rPr>
        <w:t xml:space="preserve"> </w:t>
      </w:r>
    </w:p>
    <w:p w14:paraId="26FAE37B" w14:textId="644B915A" w:rsidR="00730D9E" w:rsidRPr="00BF1031" w:rsidRDefault="00730D9E" w:rsidP="00730D9E">
      <w:pPr>
        <w:pStyle w:val="Luettelokappale"/>
        <w:ind w:left="643"/>
        <w:rPr>
          <w:rStyle w:val="Kommentinviite"/>
          <w:bCs/>
          <w:iCs/>
          <w:sz w:val="24"/>
          <w:szCs w:val="24"/>
        </w:rPr>
      </w:pPr>
      <w:r w:rsidRPr="00BF1031">
        <w:rPr>
          <w:rStyle w:val="Kommentinviite"/>
          <w:bCs/>
          <w:iCs/>
          <w:sz w:val="24"/>
          <w:szCs w:val="24"/>
        </w:rPr>
        <w:t>Tavat</w:t>
      </w:r>
      <w:r w:rsidR="00361E46" w:rsidRPr="00BF1031">
        <w:rPr>
          <w:rStyle w:val="Kommentinviite"/>
          <w:bCs/>
          <w:iCs/>
          <w:sz w:val="24"/>
          <w:szCs w:val="24"/>
        </w:rPr>
        <w:t>tiin</w:t>
      </w:r>
      <w:r w:rsidRPr="00BF1031">
        <w:rPr>
          <w:rStyle w:val="Kommentinviite"/>
          <w:bCs/>
          <w:iCs/>
          <w:sz w:val="24"/>
          <w:szCs w:val="24"/>
        </w:rPr>
        <w:t xml:space="preserve"> kasvun- ja oppimisen lautakuntaa</w:t>
      </w:r>
      <w:r w:rsidR="00361E46" w:rsidRPr="00BF1031">
        <w:rPr>
          <w:rStyle w:val="Kommentinviite"/>
          <w:bCs/>
          <w:iCs/>
          <w:sz w:val="24"/>
          <w:szCs w:val="24"/>
        </w:rPr>
        <w:t xml:space="preserve"> talousarviovalmistelun yhteydessä.</w:t>
      </w:r>
    </w:p>
    <w:p w14:paraId="51A75EAF" w14:textId="77777777" w:rsidR="00730D9E" w:rsidRPr="00BF1031" w:rsidRDefault="00730D9E" w:rsidP="000E4E90">
      <w:pPr>
        <w:rPr>
          <w:rStyle w:val="Kommentinviite"/>
          <w:b/>
          <w:i/>
          <w:color w:val="FF0000"/>
          <w:sz w:val="24"/>
          <w:szCs w:val="24"/>
        </w:rPr>
      </w:pPr>
    </w:p>
    <w:p w14:paraId="5F455FCA" w14:textId="35D7FAEC" w:rsidR="00DD2406" w:rsidRPr="00BF1031" w:rsidRDefault="00DD2406" w:rsidP="00730D9E">
      <w:pPr>
        <w:pStyle w:val="Luettelokappale"/>
        <w:ind w:left="643"/>
        <w:rPr>
          <w:rFonts w:eastAsiaTheme="minorEastAsia"/>
          <w:bCs/>
          <w:kern w:val="24"/>
        </w:rPr>
      </w:pPr>
      <w:r w:rsidRPr="00BF1031">
        <w:rPr>
          <w:rFonts w:eastAsiaTheme="minorEastAsia"/>
          <w:bCs/>
          <w:kern w:val="24"/>
        </w:rPr>
        <w:t>Toteutettiin yhdessä OAJ Pohjois-Savon kanssa OAJ On The Road- tapahtumapäivä 9.9.2021</w:t>
      </w:r>
      <w:r w:rsidR="00361E46" w:rsidRPr="00BF1031">
        <w:rPr>
          <w:rFonts w:eastAsiaTheme="minorEastAsia"/>
          <w:bCs/>
          <w:kern w:val="24"/>
        </w:rPr>
        <w:t>johon osallistui paljon uusia kuntapäättäjiä.</w:t>
      </w:r>
    </w:p>
    <w:p w14:paraId="4F1F7C7A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b/>
          <w:kern w:val="24"/>
        </w:rPr>
      </w:pPr>
    </w:p>
    <w:p w14:paraId="30FB3CDE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rFonts w:eastAsiaTheme="minorEastAsia"/>
          <w:b/>
          <w:kern w:val="24"/>
        </w:rPr>
        <w:t>OAJ vahvistaa luottamusmiesten, työsuojeluvaltuutettujen, yhdistysten puheenjohtajien ja muiden paikallisten toimijoiden toimintaedellytyksiä ja osaamista siten, että paikallinen resurssi saadaan täysimääräisenä käyttöön.</w:t>
      </w:r>
    </w:p>
    <w:p w14:paraId="0399AB0B" w14:textId="77777777" w:rsidR="00730D9E" w:rsidRPr="00BF1031" w:rsidRDefault="00730D9E" w:rsidP="00730D9E"/>
    <w:p w14:paraId="39437793" w14:textId="0CA2F11C" w:rsidR="00730D9E" w:rsidRPr="00BF1031" w:rsidRDefault="00730D9E" w:rsidP="00730D9E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Koulutet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>n hallituksen jäseniä, luottamusmiehiä, työsuojeluvaltuutettuja ja yhteysopettajia yhteistyössä alueyhdistyksen kanssa.</w:t>
      </w:r>
    </w:p>
    <w:p w14:paraId="6208678E" w14:textId="77777777" w:rsidR="000E4E90" w:rsidRPr="00BF1031" w:rsidRDefault="000E4E90" w:rsidP="00730D9E">
      <w:pPr>
        <w:pStyle w:val="Luettelokappale"/>
        <w:ind w:left="643"/>
        <w:rPr>
          <w:bCs/>
          <w:iCs/>
        </w:rPr>
      </w:pPr>
    </w:p>
    <w:p w14:paraId="2FB98231" w14:textId="4C9DC608" w:rsidR="00730D9E" w:rsidRPr="00BF1031" w:rsidRDefault="00730D9E" w:rsidP="00730D9E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Kerät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 xml:space="preserve">n yhdistyksen sivulle </w:t>
      </w:r>
      <w:r w:rsidR="00361E46" w:rsidRPr="00BF1031">
        <w:rPr>
          <w:bCs/>
          <w:iCs/>
        </w:rPr>
        <w:t xml:space="preserve">ja Facebookiin </w:t>
      </w:r>
      <w:r w:rsidRPr="00BF1031">
        <w:rPr>
          <w:bCs/>
          <w:iCs/>
        </w:rPr>
        <w:t>ajankohtaista edunvalvontaan liittyvää materiaalia.</w:t>
      </w:r>
    </w:p>
    <w:p w14:paraId="7AC45B9A" w14:textId="00943926" w:rsidR="00730D9E" w:rsidRPr="00BF1031" w:rsidRDefault="00730D9E" w:rsidP="00730D9E">
      <w:pPr>
        <w:pStyle w:val="Luettelokappale"/>
        <w:ind w:left="643"/>
        <w:rPr>
          <w:rFonts w:eastAsiaTheme="minorEastAsia"/>
          <w:bCs/>
          <w:iCs/>
          <w:kern w:val="24"/>
        </w:rPr>
      </w:pPr>
      <w:r w:rsidRPr="00BF1031">
        <w:rPr>
          <w:bCs/>
          <w:iCs/>
        </w:rPr>
        <w:t>Tiedotet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>n sähköpostitse ajankohtaisista asioista yhteysopettajien kautta.</w:t>
      </w:r>
    </w:p>
    <w:p w14:paraId="59FB1FED" w14:textId="6441F757" w:rsidR="00730D9E" w:rsidRPr="00BF1031" w:rsidRDefault="00730D9E" w:rsidP="00730D9E">
      <w:pPr>
        <w:pStyle w:val="Luettelokappale"/>
        <w:ind w:left="643"/>
        <w:rPr>
          <w:rFonts w:eastAsiaTheme="minorEastAsia"/>
          <w:b/>
          <w:kern w:val="24"/>
        </w:rPr>
      </w:pPr>
    </w:p>
    <w:p w14:paraId="3BADD0A5" w14:textId="79AE4A50" w:rsidR="00DD2406" w:rsidRPr="000E34B6" w:rsidRDefault="2176BA00" w:rsidP="2DE139BA">
      <w:pPr>
        <w:pStyle w:val="Luettelokappale"/>
        <w:ind w:left="643"/>
        <w:rPr>
          <w:rFonts w:eastAsiaTheme="minorEastAsia"/>
        </w:rPr>
      </w:pPr>
      <w:r w:rsidRPr="000E34B6">
        <w:rPr>
          <w:rFonts w:eastAsiaTheme="minorEastAsia"/>
          <w:kern w:val="24"/>
        </w:rPr>
        <w:t>Kuopion kaupungin t</w:t>
      </w:r>
      <w:r w:rsidR="00DD2406" w:rsidRPr="000E34B6">
        <w:rPr>
          <w:rFonts w:eastAsiaTheme="minorEastAsia"/>
          <w:kern w:val="24"/>
        </w:rPr>
        <w:t xml:space="preserve">yösuojeluvaalit </w:t>
      </w:r>
      <w:r w:rsidR="34825557" w:rsidRPr="000E34B6">
        <w:rPr>
          <w:rFonts w:eastAsiaTheme="minorEastAsia"/>
          <w:kern w:val="24"/>
        </w:rPr>
        <w:t xml:space="preserve">järjestettiin </w:t>
      </w:r>
      <w:r w:rsidR="00DD2406" w:rsidRPr="000E34B6">
        <w:rPr>
          <w:rFonts w:eastAsiaTheme="minorEastAsia"/>
          <w:kern w:val="24"/>
        </w:rPr>
        <w:t xml:space="preserve">joulukuussa 2021. </w:t>
      </w:r>
      <w:r w:rsidR="6139F253" w:rsidRPr="000E34B6">
        <w:rPr>
          <w:rFonts w:eastAsiaTheme="minorEastAsia"/>
          <w:kern w:val="24"/>
        </w:rPr>
        <w:t>Kasvun ja oppimisen palvelualueelle valittiin kolme kokopäivätoimista työsuojeluvaltuutettua</w:t>
      </w:r>
      <w:r w:rsidR="4E5F08F3" w:rsidRPr="000E34B6">
        <w:rPr>
          <w:rFonts w:eastAsiaTheme="minorEastAsia"/>
          <w:kern w:val="24"/>
        </w:rPr>
        <w:t>:</w:t>
      </w:r>
      <w:r w:rsidR="601B9F31" w:rsidRPr="000E34B6">
        <w:rPr>
          <w:rFonts w:eastAsiaTheme="minorEastAsia"/>
          <w:kern w:val="24"/>
        </w:rPr>
        <w:t xml:space="preserve"> </w:t>
      </w:r>
      <w:r w:rsidR="05E3AC4B" w:rsidRPr="000E34B6">
        <w:rPr>
          <w:rFonts w:eastAsiaTheme="minorEastAsia"/>
          <w:kern w:val="24"/>
        </w:rPr>
        <w:t>yksi</w:t>
      </w:r>
      <w:r w:rsidR="601B9F31" w:rsidRPr="000E34B6">
        <w:rPr>
          <w:rFonts w:eastAsiaTheme="minorEastAsia"/>
          <w:kern w:val="24"/>
        </w:rPr>
        <w:t xml:space="preserve"> varhaiskasvatu</w:t>
      </w:r>
      <w:r w:rsidR="5CA9AA4F" w:rsidRPr="000E34B6">
        <w:rPr>
          <w:rFonts w:eastAsiaTheme="minorEastAsia"/>
          <w:kern w:val="24"/>
        </w:rPr>
        <w:t>spalveluihin</w:t>
      </w:r>
      <w:r w:rsidR="601B9F31" w:rsidRPr="000E34B6">
        <w:rPr>
          <w:rFonts w:eastAsiaTheme="minorEastAsia"/>
          <w:kern w:val="24"/>
        </w:rPr>
        <w:t xml:space="preserve"> ja </w:t>
      </w:r>
      <w:r w:rsidR="3E38D528" w:rsidRPr="000E34B6">
        <w:rPr>
          <w:rFonts w:eastAsiaTheme="minorEastAsia"/>
          <w:kern w:val="24"/>
        </w:rPr>
        <w:t>kaksi</w:t>
      </w:r>
      <w:r w:rsidR="601B9F31" w:rsidRPr="000E34B6">
        <w:rPr>
          <w:rFonts w:eastAsiaTheme="minorEastAsia"/>
          <w:kern w:val="24"/>
        </w:rPr>
        <w:t xml:space="preserve"> perusopetukseen ja lukiopalveluihin</w:t>
      </w:r>
      <w:r w:rsidR="6347CDD6" w:rsidRPr="000E34B6">
        <w:rPr>
          <w:rFonts w:eastAsiaTheme="minorEastAsia"/>
          <w:kern w:val="24"/>
        </w:rPr>
        <w:t>.</w:t>
      </w:r>
      <w:r w:rsidR="601B9F31" w:rsidRPr="000E34B6">
        <w:rPr>
          <w:rFonts w:eastAsiaTheme="minorEastAsia"/>
          <w:kern w:val="24"/>
        </w:rPr>
        <w:t xml:space="preserve"> </w:t>
      </w:r>
    </w:p>
    <w:p w14:paraId="51BAAD0E" w14:textId="6A070A9F" w:rsidR="00DD2406" w:rsidRPr="000E34B6" w:rsidRDefault="6E2D55DE" w:rsidP="2DE139BA">
      <w:pPr>
        <w:pStyle w:val="Luettelokappale"/>
        <w:ind w:left="643"/>
        <w:rPr>
          <w:rFonts w:eastAsiaTheme="minorEastAsia"/>
          <w:kern w:val="24"/>
        </w:rPr>
      </w:pPr>
      <w:r w:rsidRPr="000E34B6">
        <w:rPr>
          <w:rFonts w:eastAsiaTheme="minorEastAsia"/>
          <w:kern w:val="24"/>
        </w:rPr>
        <w:t>Palvelualueelle saatiin yksi</w:t>
      </w:r>
      <w:r w:rsidR="00DD2406" w:rsidRPr="000E34B6">
        <w:rPr>
          <w:rFonts w:eastAsiaTheme="minorEastAsia"/>
          <w:kern w:val="24"/>
        </w:rPr>
        <w:t xml:space="preserve"> </w:t>
      </w:r>
      <w:r w:rsidR="2A084B23" w:rsidRPr="000E34B6">
        <w:rPr>
          <w:rFonts w:eastAsiaTheme="minorEastAsia"/>
          <w:kern w:val="24"/>
        </w:rPr>
        <w:t>uusi</w:t>
      </w:r>
      <w:r w:rsidR="30526F5B" w:rsidRPr="000E34B6">
        <w:rPr>
          <w:rFonts w:eastAsiaTheme="minorEastAsia"/>
          <w:kern w:val="24"/>
        </w:rPr>
        <w:t xml:space="preserve"> </w:t>
      </w:r>
      <w:r w:rsidR="0585076F" w:rsidRPr="000E34B6">
        <w:rPr>
          <w:rFonts w:eastAsiaTheme="minorEastAsia"/>
          <w:kern w:val="24"/>
        </w:rPr>
        <w:t>kokopäiväinen</w:t>
      </w:r>
      <w:r w:rsidR="00DD2406" w:rsidRPr="000E34B6">
        <w:rPr>
          <w:rFonts w:eastAsiaTheme="minorEastAsia"/>
          <w:kern w:val="24"/>
        </w:rPr>
        <w:t xml:space="preserve"> työsuojeluvaltuutettu</w:t>
      </w:r>
      <w:r w:rsidR="6E3E56CD" w:rsidRPr="000E34B6">
        <w:rPr>
          <w:rFonts w:eastAsiaTheme="minorEastAsia"/>
          <w:kern w:val="24"/>
        </w:rPr>
        <w:t xml:space="preserve"> lisää.</w:t>
      </w:r>
    </w:p>
    <w:p w14:paraId="3E4E0CF4" w14:textId="5353C222" w:rsidR="00847497" w:rsidRPr="00BF1031" w:rsidRDefault="00847497" w:rsidP="00730D9E">
      <w:pPr>
        <w:pStyle w:val="Luettelokappale"/>
        <w:ind w:left="643"/>
        <w:rPr>
          <w:rFonts w:eastAsiaTheme="minorEastAsia"/>
          <w:bCs/>
          <w:kern w:val="24"/>
        </w:rPr>
      </w:pPr>
    </w:p>
    <w:p w14:paraId="71040AB6" w14:textId="6FEFA884" w:rsidR="00847497" w:rsidRPr="000E34B6" w:rsidRDefault="00847497" w:rsidP="000E34B6">
      <w:pPr>
        <w:pStyle w:val="xmsolistparagraph"/>
        <w:shd w:val="clear" w:color="auto" w:fill="FFFFFF" w:themeFill="background1"/>
        <w:tabs>
          <w:tab w:val="left" w:pos="2552"/>
        </w:tabs>
        <w:spacing w:before="0" w:beforeAutospacing="0" w:after="0" w:afterAutospacing="0"/>
        <w:ind w:left="643"/>
      </w:pPr>
      <w:r w:rsidRPr="000E34B6">
        <w:t>Osallistuttiin: YT-päivät 22.-23.3.2021, JUKO:n päivät Kuopiossa 7.-8.9.2021 ja Suurten kaupunkien opettajayhdistysten ja työnantajien neuvottelupäivät Rovaniemi 8.-9.11.21.</w:t>
      </w:r>
      <w:r w:rsidR="013F25A1" w:rsidRPr="000E34B6">
        <w:t xml:space="preserve"> JUKO:n pääluottamusmiespäivät 15.-16.11.2021 Helsinki.</w:t>
      </w:r>
      <w:r w:rsidR="47FFA2ED" w:rsidRPr="000E34B6">
        <w:t xml:space="preserve"> Alueelliset YT-päivät Kuopiossa 22.-2</w:t>
      </w:r>
      <w:r w:rsidR="1CFD4992" w:rsidRPr="000E34B6">
        <w:t>3.11.2021.</w:t>
      </w:r>
    </w:p>
    <w:p w14:paraId="2C0965EB" w14:textId="77777777" w:rsidR="001E268A" w:rsidRPr="00BF1031" w:rsidRDefault="001E268A" w:rsidP="2DE139BA">
      <w:pPr>
        <w:rPr>
          <w:rFonts w:eastAsiaTheme="minorEastAsia"/>
          <w:b/>
          <w:bCs/>
          <w:color w:val="FF0000"/>
          <w:kern w:val="24"/>
        </w:rPr>
      </w:pPr>
    </w:p>
    <w:p w14:paraId="567C6A69" w14:textId="77777777" w:rsidR="00730D9E" w:rsidRPr="00BF1031" w:rsidRDefault="00730D9E" w:rsidP="00730D9E">
      <w:pPr>
        <w:pStyle w:val="Kommentinteksti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fi-FI"/>
        </w:rPr>
      </w:pPr>
      <w:r w:rsidRPr="00BF103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fi-FI"/>
        </w:rPr>
        <w:t>OAJ varmistaa, että luottamusmiehet ja yhteysopettajat toimivat aktiivisesti jokaisella työpaikalla.</w:t>
      </w:r>
    </w:p>
    <w:p w14:paraId="48C0BDFB" w14:textId="77777777" w:rsidR="00730D9E" w:rsidRPr="00BF1031" w:rsidRDefault="00730D9E" w:rsidP="00730D9E">
      <w:pPr>
        <w:rPr>
          <w:rFonts w:eastAsiaTheme="minorEastAsia"/>
          <w:b/>
          <w:i/>
          <w:color w:val="FF0000"/>
          <w:kern w:val="24"/>
        </w:rPr>
      </w:pPr>
    </w:p>
    <w:p w14:paraId="254515C2" w14:textId="682C0FFC" w:rsidR="00730D9E" w:rsidRPr="00BF1031" w:rsidRDefault="00730D9E" w:rsidP="00730D9E">
      <w:pPr>
        <w:pStyle w:val="Luettelokappale"/>
        <w:rPr>
          <w:bCs/>
          <w:iCs/>
        </w:rPr>
      </w:pPr>
      <w:r w:rsidRPr="00BF1031">
        <w:rPr>
          <w:bCs/>
          <w:iCs/>
        </w:rPr>
        <w:t>Luottamusmiehet ja työsuojeluvaltuutetut osallistu</w:t>
      </w:r>
      <w:r w:rsidR="00361E46" w:rsidRPr="00BF1031">
        <w:rPr>
          <w:bCs/>
          <w:iCs/>
        </w:rPr>
        <w:t>i</w:t>
      </w:r>
      <w:r w:rsidRPr="00BF1031">
        <w:rPr>
          <w:bCs/>
          <w:iCs/>
        </w:rPr>
        <w:t>vat aktiivisesti yhdistyksen kokouksiin ja toimintaan. Luottamusmiehet osallistu</w:t>
      </w:r>
      <w:r w:rsidR="00361E46" w:rsidRPr="00BF1031">
        <w:rPr>
          <w:bCs/>
          <w:iCs/>
        </w:rPr>
        <w:t>i</w:t>
      </w:r>
      <w:r w:rsidRPr="00BF1031">
        <w:rPr>
          <w:bCs/>
          <w:iCs/>
        </w:rPr>
        <w:t xml:space="preserve">vat paikallisiin, alueellisiin ja valtakunnallisiin koulutuksiin. </w:t>
      </w:r>
    </w:p>
    <w:p w14:paraId="66608991" w14:textId="77777777" w:rsidR="00730D9E" w:rsidRPr="00BF1031" w:rsidRDefault="00730D9E" w:rsidP="00730D9E">
      <w:pPr>
        <w:pStyle w:val="Luettelokappale"/>
        <w:rPr>
          <w:bCs/>
          <w:iCs/>
        </w:rPr>
      </w:pPr>
    </w:p>
    <w:p w14:paraId="72E2B5F1" w14:textId="77777777" w:rsidR="00BF1031" w:rsidRPr="00BF1031" w:rsidRDefault="00730D9E" w:rsidP="00BF1031">
      <w:pPr>
        <w:pStyle w:val="Luettelokappale"/>
        <w:rPr>
          <w:bCs/>
          <w:iCs/>
        </w:rPr>
      </w:pPr>
      <w:r w:rsidRPr="00BF1031">
        <w:rPr>
          <w:bCs/>
          <w:iCs/>
        </w:rPr>
        <w:t>Luottamusmiehet vierail</w:t>
      </w:r>
      <w:r w:rsidR="00361E46" w:rsidRPr="00BF1031">
        <w:rPr>
          <w:bCs/>
          <w:iCs/>
        </w:rPr>
        <w:t>i</w:t>
      </w:r>
      <w:r w:rsidRPr="00BF1031">
        <w:rPr>
          <w:bCs/>
          <w:iCs/>
        </w:rPr>
        <w:t xml:space="preserve">vat </w:t>
      </w:r>
      <w:r w:rsidR="00361E46" w:rsidRPr="00BF1031">
        <w:rPr>
          <w:bCs/>
          <w:iCs/>
        </w:rPr>
        <w:t xml:space="preserve">tarvittaessa </w:t>
      </w:r>
      <w:r w:rsidRPr="00BF1031">
        <w:rPr>
          <w:bCs/>
          <w:iCs/>
        </w:rPr>
        <w:t xml:space="preserve">kouluilla ja päiväkodeilla. </w:t>
      </w:r>
    </w:p>
    <w:p w14:paraId="644C8B4E" w14:textId="77777777" w:rsidR="00BF1031" w:rsidRPr="00BF1031" w:rsidRDefault="00BF1031" w:rsidP="00BF1031">
      <w:pPr>
        <w:pStyle w:val="Luettelokappale"/>
        <w:rPr>
          <w:bCs/>
          <w:iCs/>
        </w:rPr>
      </w:pPr>
    </w:p>
    <w:p w14:paraId="65529C0B" w14:textId="7E6ADA7B" w:rsidR="00730D9E" w:rsidRPr="00BF1031" w:rsidRDefault="00730D9E" w:rsidP="00BF1031">
      <w:pPr>
        <w:pStyle w:val="Luettelokappale"/>
        <w:rPr>
          <w:bCs/>
          <w:iCs/>
        </w:rPr>
      </w:pPr>
      <w:r w:rsidRPr="00BF1031">
        <w:rPr>
          <w:bCs/>
          <w:iCs/>
        </w:rPr>
        <w:t>Koulutet</w:t>
      </w:r>
      <w:r w:rsidR="00361E46" w:rsidRPr="00BF1031">
        <w:rPr>
          <w:bCs/>
          <w:iCs/>
        </w:rPr>
        <w:t>tiin</w:t>
      </w:r>
      <w:r w:rsidRPr="00BF1031">
        <w:rPr>
          <w:bCs/>
          <w:iCs/>
        </w:rPr>
        <w:t xml:space="preserve"> yhteysopettajia ja tiedotet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 xml:space="preserve">n ajankohtaisista asioista heidän kauttaan. </w:t>
      </w:r>
      <w:r w:rsidR="00646105" w:rsidRPr="00BF1031">
        <w:rPr>
          <w:rFonts w:eastAsiaTheme="minorEastAsia"/>
          <w:bCs/>
          <w:kern w:val="24"/>
        </w:rPr>
        <w:t>Yhteysopettajakoulutukset 16.9. Teamsissä ja 29.11. jouluillallisen merkeissä Kummisedässä</w:t>
      </w:r>
    </w:p>
    <w:p w14:paraId="2D393487" w14:textId="77777777" w:rsidR="00730D9E" w:rsidRPr="00BF1031" w:rsidRDefault="00730D9E" w:rsidP="00730D9E">
      <w:pPr>
        <w:pStyle w:val="Luettelokappale"/>
        <w:rPr>
          <w:bCs/>
          <w:iCs/>
        </w:rPr>
      </w:pPr>
    </w:p>
    <w:p w14:paraId="06A0F36B" w14:textId="58571707" w:rsidR="00730D9E" w:rsidRPr="00BF1031" w:rsidRDefault="00730D9E" w:rsidP="00730D9E">
      <w:pPr>
        <w:pStyle w:val="Luettelokappale"/>
        <w:rPr>
          <w:bCs/>
          <w:iCs/>
        </w:rPr>
      </w:pPr>
      <w:r w:rsidRPr="00BF1031">
        <w:rPr>
          <w:bCs/>
          <w:iCs/>
        </w:rPr>
        <w:t>Käytet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>n sosiaalista mediaa vuorovaikutuskanavana jäsenten kanssa.</w:t>
      </w:r>
    </w:p>
    <w:p w14:paraId="4809E4C3" w14:textId="77777777" w:rsidR="003F4C10" w:rsidRPr="00BF1031" w:rsidRDefault="003F4C10" w:rsidP="00730D9E">
      <w:pPr>
        <w:pStyle w:val="Luettelokappale"/>
        <w:rPr>
          <w:b/>
          <w:i/>
          <w:color w:val="FF0000"/>
        </w:rPr>
      </w:pPr>
    </w:p>
    <w:p w14:paraId="20E2E788" w14:textId="77777777" w:rsidR="00BF1031" w:rsidRPr="00BF1031" w:rsidRDefault="003F4C10" w:rsidP="00361E46">
      <w:pPr>
        <w:ind w:left="643" w:firstLine="77"/>
        <w:rPr>
          <w:bCs/>
          <w:iCs/>
        </w:rPr>
      </w:pPr>
      <w:r w:rsidRPr="00BF1031">
        <w:rPr>
          <w:color w:val="000000" w:themeColor="text1"/>
        </w:rPr>
        <w:t>Tehostettiin yhteysopettajarekrytointia päiväkodeissa</w:t>
      </w:r>
      <w:r w:rsidR="00361E46" w:rsidRPr="00BF1031">
        <w:rPr>
          <w:color w:val="000000" w:themeColor="text1"/>
        </w:rPr>
        <w:t xml:space="preserve"> ja nyt yhä useammalla </w:t>
      </w:r>
      <w:r w:rsidR="00361E46" w:rsidRPr="00BF1031">
        <w:rPr>
          <w:bCs/>
          <w:iCs/>
        </w:rPr>
        <w:t>päiväkodilla on oma</w:t>
      </w:r>
    </w:p>
    <w:p w14:paraId="67A6F136" w14:textId="11EF3578" w:rsidR="00730D9E" w:rsidRPr="00BF1031" w:rsidRDefault="00361E46" w:rsidP="00361E46">
      <w:pPr>
        <w:ind w:left="643" w:firstLine="77"/>
        <w:rPr>
          <w:color w:val="000000" w:themeColor="text1"/>
        </w:rPr>
      </w:pPr>
      <w:r w:rsidRPr="00BF1031">
        <w:rPr>
          <w:bCs/>
          <w:iCs/>
        </w:rPr>
        <w:t>yhteysopettaja.</w:t>
      </w:r>
    </w:p>
    <w:p w14:paraId="0A809E4E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b/>
          <w:kern w:val="24"/>
        </w:rPr>
      </w:pPr>
    </w:p>
    <w:p w14:paraId="0345C937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b/>
        </w:rPr>
        <w:t>OAJ vaikuttaa siihen, että koulutuksen laatu ja saavutettavuus vahvistuvat.</w:t>
      </w:r>
    </w:p>
    <w:p w14:paraId="1BCB6FC0" w14:textId="77777777" w:rsidR="00730D9E" w:rsidRPr="00BF1031" w:rsidRDefault="00730D9E" w:rsidP="00730D9E">
      <w:pPr>
        <w:rPr>
          <w:rFonts w:eastAsia="Arial"/>
        </w:rPr>
      </w:pPr>
    </w:p>
    <w:p w14:paraId="668AEA92" w14:textId="31AF158D" w:rsidR="00730D9E" w:rsidRPr="00BF1031" w:rsidRDefault="00730D9E" w:rsidP="00730D9E">
      <w:pPr>
        <w:pStyle w:val="Luettelokappale"/>
        <w:ind w:left="643"/>
        <w:rPr>
          <w:rFonts w:eastAsia="Arial"/>
          <w:bCs/>
          <w:iCs/>
          <w:color w:val="000000" w:themeColor="text1"/>
        </w:rPr>
      </w:pPr>
      <w:r w:rsidRPr="00BF1031">
        <w:rPr>
          <w:rFonts w:eastAsia="Arial"/>
          <w:bCs/>
          <w:iCs/>
          <w:color w:val="000000" w:themeColor="text1"/>
        </w:rPr>
        <w:t>Ol</w:t>
      </w:r>
      <w:r w:rsidR="00646105" w:rsidRPr="00BF1031">
        <w:rPr>
          <w:rFonts w:eastAsia="Arial"/>
          <w:bCs/>
          <w:iCs/>
          <w:color w:val="000000" w:themeColor="text1"/>
        </w:rPr>
        <w:t>tii</w:t>
      </w:r>
      <w:r w:rsidRPr="00BF1031">
        <w:rPr>
          <w:rFonts w:eastAsia="Arial"/>
          <w:bCs/>
          <w:iCs/>
          <w:color w:val="000000" w:themeColor="text1"/>
        </w:rPr>
        <w:t xml:space="preserve">n mukana koulu- ja päiväkotiverkoston kehittämisessä. </w:t>
      </w:r>
      <w:r w:rsidR="00646105" w:rsidRPr="00BF1031">
        <w:rPr>
          <w:rFonts w:eastAsia="Arial"/>
          <w:bCs/>
          <w:iCs/>
          <w:color w:val="000000" w:themeColor="text1"/>
        </w:rPr>
        <w:t>Pääluottamusmies on ollut jäsenenä verkostoryhmässä.</w:t>
      </w:r>
    </w:p>
    <w:p w14:paraId="0F532D79" w14:textId="77777777" w:rsidR="00BF1031" w:rsidRPr="00BF1031" w:rsidRDefault="00BF1031" w:rsidP="00730D9E">
      <w:pPr>
        <w:pStyle w:val="Luettelokappale"/>
        <w:ind w:left="643"/>
        <w:rPr>
          <w:rFonts w:eastAsia="Arial"/>
        </w:rPr>
      </w:pPr>
    </w:p>
    <w:p w14:paraId="7A55CA5D" w14:textId="07278866" w:rsidR="00730D9E" w:rsidRPr="00BF1031" w:rsidRDefault="00730D9E" w:rsidP="00730D9E">
      <w:pPr>
        <w:pStyle w:val="Luettelokappale"/>
        <w:ind w:left="643"/>
        <w:rPr>
          <w:rFonts w:eastAsiaTheme="minorEastAsia"/>
        </w:rPr>
      </w:pPr>
      <w:r w:rsidRPr="00BF1031">
        <w:rPr>
          <w:rFonts w:eastAsia="Arial"/>
        </w:rPr>
        <w:t>Jatket</w:t>
      </w:r>
      <w:r w:rsidR="00646105" w:rsidRPr="00BF1031">
        <w:rPr>
          <w:rFonts w:eastAsia="Arial"/>
        </w:rPr>
        <w:t>tii</w:t>
      </w:r>
      <w:r w:rsidRPr="00BF1031">
        <w:rPr>
          <w:rFonts w:eastAsia="Arial"/>
        </w:rPr>
        <w:t xml:space="preserve">n vaikuttamista ryhmäkokojen kurissa pitämiseksi ja sitä kautta kolmiportaisen tuen ja muunkin lapsen/oppilaan/opiskelijan tuen toteutumiseksi paremmin. </w:t>
      </w:r>
    </w:p>
    <w:p w14:paraId="62397AA9" w14:textId="77777777" w:rsidR="00BF1031" w:rsidRPr="00BF1031" w:rsidRDefault="00BF1031" w:rsidP="003F4C10">
      <w:pPr>
        <w:ind w:firstLine="643"/>
        <w:rPr>
          <w:rFonts w:eastAsia="Arial"/>
          <w:iCs/>
        </w:rPr>
      </w:pPr>
    </w:p>
    <w:p w14:paraId="48413E22" w14:textId="12A86BBA" w:rsidR="00730D9E" w:rsidRPr="00BF1031" w:rsidRDefault="003F4C10" w:rsidP="003F4C10">
      <w:pPr>
        <w:ind w:firstLine="643"/>
        <w:rPr>
          <w:rFonts w:eastAsia="Arial"/>
          <w:iCs/>
        </w:rPr>
      </w:pPr>
      <w:r w:rsidRPr="00BF1031">
        <w:rPr>
          <w:rFonts w:eastAsia="Arial"/>
          <w:iCs/>
        </w:rPr>
        <w:t>Tehtiin YT-menettelypyyntö koskien keskustan lukiokampushanketta</w:t>
      </w:r>
    </w:p>
    <w:p w14:paraId="09F96B02" w14:textId="77777777" w:rsidR="00730D9E" w:rsidRPr="00BF1031" w:rsidRDefault="00730D9E" w:rsidP="00730D9E">
      <w:pPr>
        <w:rPr>
          <w:rFonts w:eastAsiaTheme="minorEastAsia"/>
          <w:b/>
          <w:kern w:val="24"/>
        </w:rPr>
      </w:pPr>
    </w:p>
    <w:p w14:paraId="408AD83C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b/>
        </w:rPr>
        <w:t>OAJ vaikuttaa siihen, että jäsenten työhyvinvointi ja työturvallisuus paranevat.</w:t>
      </w:r>
    </w:p>
    <w:p w14:paraId="360879D9" w14:textId="77777777" w:rsidR="00730D9E" w:rsidRPr="00BF1031" w:rsidRDefault="00730D9E" w:rsidP="00730D9E"/>
    <w:p w14:paraId="7E3745F5" w14:textId="7098F1C4" w:rsidR="00730D9E" w:rsidRPr="00BF1031" w:rsidRDefault="00730D9E" w:rsidP="00730D9E">
      <w:pPr>
        <w:pStyle w:val="Luettelokappale"/>
        <w:rPr>
          <w:bCs/>
          <w:iCs/>
        </w:rPr>
      </w:pPr>
      <w:r w:rsidRPr="00BF1031">
        <w:rPr>
          <w:bCs/>
          <w:iCs/>
        </w:rPr>
        <w:t>Työsuojeluvaltuutetut toimivat aktiivisesti. Vaikutet</w:t>
      </w:r>
      <w:r w:rsidR="00646105" w:rsidRPr="00BF1031">
        <w:rPr>
          <w:bCs/>
          <w:iCs/>
        </w:rPr>
        <w:t>tii</w:t>
      </w:r>
      <w:r w:rsidRPr="00BF1031">
        <w:rPr>
          <w:bCs/>
          <w:iCs/>
        </w:rPr>
        <w:t xml:space="preserve">n työpaikkojen työhyvinvointiin työsuojeluvaltuutettujen kautta. </w:t>
      </w:r>
    </w:p>
    <w:p w14:paraId="2983B6D3" w14:textId="77777777" w:rsidR="00730D9E" w:rsidRPr="00BF1031" w:rsidRDefault="00730D9E" w:rsidP="00730D9E">
      <w:pPr>
        <w:pStyle w:val="Luettelokappale"/>
        <w:rPr>
          <w:bCs/>
          <w:iCs/>
        </w:rPr>
      </w:pPr>
    </w:p>
    <w:p w14:paraId="3D098901" w14:textId="73092709" w:rsidR="00730D9E" w:rsidRPr="00BF1031" w:rsidRDefault="00730D9E" w:rsidP="00646105">
      <w:pPr>
        <w:pStyle w:val="Luettelokappale"/>
        <w:rPr>
          <w:bCs/>
          <w:iCs/>
        </w:rPr>
      </w:pPr>
      <w:r w:rsidRPr="00BF1031">
        <w:rPr>
          <w:bCs/>
          <w:iCs/>
        </w:rPr>
        <w:t>Pyrit</w:t>
      </w:r>
      <w:r w:rsidR="00646105" w:rsidRPr="00BF1031">
        <w:rPr>
          <w:bCs/>
          <w:iCs/>
        </w:rPr>
        <w:t>tii</w:t>
      </w:r>
      <w:r w:rsidRPr="00BF1031">
        <w:rPr>
          <w:bCs/>
          <w:iCs/>
        </w:rPr>
        <w:t>n vähentämään työn kuormittavuutta ja sairauspoissaoloja yhdessä työnantajan kanssa.</w:t>
      </w:r>
      <w:r w:rsidR="00646105" w:rsidRPr="00BF1031">
        <w:rPr>
          <w:bCs/>
          <w:iCs/>
        </w:rPr>
        <w:t xml:space="preserve"> Kuormituskysely yleissivistäville opettajille syyskuussa. Esiteltiin tuloksia opetusjohtajalle ja opetuspäälliköille tapaamisessa 30.11.</w:t>
      </w:r>
    </w:p>
    <w:p w14:paraId="31D9C8BA" w14:textId="77777777" w:rsidR="00730D9E" w:rsidRPr="00BF1031" w:rsidRDefault="00730D9E" w:rsidP="00730D9E">
      <w:pPr>
        <w:pStyle w:val="Luettelokappale"/>
        <w:rPr>
          <w:bCs/>
          <w:iCs/>
        </w:rPr>
      </w:pPr>
    </w:p>
    <w:p w14:paraId="25213791" w14:textId="52239928" w:rsidR="00730D9E" w:rsidRPr="00BF1031" w:rsidRDefault="00730D9E" w:rsidP="00BF1031">
      <w:pPr>
        <w:pStyle w:val="Luettelokappale"/>
        <w:rPr>
          <w:bCs/>
          <w:iCs/>
        </w:rPr>
      </w:pPr>
      <w:r w:rsidRPr="00BF1031">
        <w:rPr>
          <w:bCs/>
          <w:iCs/>
        </w:rPr>
        <w:t>Tuet</w:t>
      </w:r>
      <w:r w:rsidR="00646105" w:rsidRPr="00BF1031">
        <w:rPr>
          <w:bCs/>
          <w:iCs/>
        </w:rPr>
        <w:t>tii</w:t>
      </w:r>
      <w:r w:rsidRPr="00BF1031">
        <w:rPr>
          <w:bCs/>
          <w:iCs/>
        </w:rPr>
        <w:t>n jäsenten liikunta- ja virkistystoimintaa</w:t>
      </w:r>
      <w:r w:rsidR="00646105" w:rsidRPr="00BF1031">
        <w:rPr>
          <w:bCs/>
          <w:iCs/>
        </w:rPr>
        <w:t>.</w:t>
      </w:r>
    </w:p>
    <w:p w14:paraId="497DC47E" w14:textId="77777777" w:rsidR="00730D9E" w:rsidRPr="00BF1031" w:rsidRDefault="00730D9E" w:rsidP="00730D9E"/>
    <w:p w14:paraId="78E7FEBF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 xml:space="preserve">OAJ kehittää yhdistystoimintaa ja järjestörakennetta huomioimaan entistä paremmin toimintaympäristössä tapahtuvia muutoksia. </w:t>
      </w:r>
    </w:p>
    <w:p w14:paraId="68B94A58" w14:textId="77777777" w:rsidR="00730D9E" w:rsidRPr="00BF1031" w:rsidRDefault="00730D9E" w:rsidP="00730D9E"/>
    <w:p w14:paraId="0C679220" w14:textId="3AB785B9" w:rsidR="00730D9E" w:rsidRPr="00BF1031" w:rsidRDefault="00730D9E" w:rsidP="00BF1031">
      <w:pPr>
        <w:pStyle w:val="Luettelokappale"/>
        <w:ind w:left="643"/>
        <w:rPr>
          <w:rFonts w:eastAsiaTheme="minorEastAsia"/>
          <w:bCs/>
          <w:iCs/>
          <w:kern w:val="24"/>
        </w:rPr>
      </w:pPr>
      <w:r w:rsidRPr="00BF1031">
        <w:rPr>
          <w:bCs/>
          <w:iCs/>
        </w:rPr>
        <w:t>Pohjois-Savon alueella ja Kuopiossa on OAJ:n tavoitetilan mukainen yhdistysrakenne. Paikallisyhdistys tek</w:t>
      </w:r>
      <w:r w:rsidR="00646105" w:rsidRPr="00BF1031">
        <w:rPr>
          <w:bCs/>
          <w:iCs/>
        </w:rPr>
        <w:t>i</w:t>
      </w:r>
      <w:r w:rsidRPr="00BF1031">
        <w:rPr>
          <w:bCs/>
          <w:iCs/>
        </w:rPr>
        <w:t xml:space="preserve"> kiinteää yhteistyötä alueyhdistyksen ja sen jaostojen kanssa.</w:t>
      </w:r>
    </w:p>
    <w:p w14:paraId="7C5D843A" w14:textId="77777777" w:rsidR="00730D9E" w:rsidRPr="00BF1031" w:rsidRDefault="00730D9E" w:rsidP="00730D9E">
      <w:pPr>
        <w:rPr>
          <w:i/>
        </w:rPr>
      </w:pPr>
    </w:p>
    <w:p w14:paraId="2AA6A486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>OAJ tekee jäsenyydestä entistä houkuttelevampaa ja lisää jäsenten vaikuttamismahdollisuuksia vahvistamalla nykyisiä osallistumisen tapoja ja kehittämällä uusia.</w:t>
      </w:r>
    </w:p>
    <w:p w14:paraId="0938991E" w14:textId="77777777" w:rsidR="00730D9E" w:rsidRPr="00BF1031" w:rsidRDefault="00730D9E" w:rsidP="00730D9E">
      <w:pPr>
        <w:pStyle w:val="Luettelokappale"/>
        <w:rPr>
          <w:b/>
          <w:i/>
          <w:color w:val="FF0000"/>
        </w:rPr>
      </w:pPr>
    </w:p>
    <w:p w14:paraId="23107865" w14:textId="4335F3DE" w:rsidR="00730D9E" w:rsidRPr="00BF1031" w:rsidRDefault="00730D9E" w:rsidP="00646105">
      <w:pPr>
        <w:pStyle w:val="Luettelokappale"/>
        <w:rPr>
          <w:bCs/>
          <w:iCs/>
        </w:rPr>
      </w:pPr>
      <w:r w:rsidRPr="00BF1031">
        <w:rPr>
          <w:bCs/>
          <w:iCs/>
        </w:rPr>
        <w:t>Ylläpidet</w:t>
      </w:r>
      <w:r w:rsidR="00646105" w:rsidRPr="00BF1031">
        <w:rPr>
          <w:bCs/>
          <w:iCs/>
        </w:rPr>
        <w:t>tiin</w:t>
      </w:r>
      <w:r w:rsidRPr="00BF1031">
        <w:rPr>
          <w:bCs/>
          <w:iCs/>
        </w:rPr>
        <w:t xml:space="preserve"> koulujen yhteysopettajaverkostoa.</w:t>
      </w:r>
      <w:r w:rsidR="00646105" w:rsidRPr="00BF1031">
        <w:rPr>
          <w:bCs/>
          <w:iCs/>
        </w:rPr>
        <w:t xml:space="preserve"> Yhteysopettaja</w:t>
      </w:r>
      <w:r w:rsidR="00BF1031" w:rsidRPr="00BF1031">
        <w:rPr>
          <w:bCs/>
          <w:iCs/>
        </w:rPr>
        <w:t>t</w:t>
      </w:r>
      <w:r w:rsidR="00646105" w:rsidRPr="00BF1031">
        <w:rPr>
          <w:bCs/>
          <w:iCs/>
        </w:rPr>
        <w:t xml:space="preserve"> rekrytoi</w:t>
      </w:r>
      <w:r w:rsidR="00BF1031" w:rsidRPr="00BF1031">
        <w:rPr>
          <w:bCs/>
          <w:iCs/>
        </w:rPr>
        <w:t>vat</w:t>
      </w:r>
      <w:r w:rsidR="00646105" w:rsidRPr="00BF1031">
        <w:rPr>
          <w:bCs/>
          <w:iCs/>
        </w:rPr>
        <w:t xml:space="preserve"> uusia jäseniä ja tiedott</w:t>
      </w:r>
      <w:r w:rsidR="00BF1031" w:rsidRPr="00BF1031">
        <w:rPr>
          <w:bCs/>
          <w:iCs/>
        </w:rPr>
        <w:t>ivat</w:t>
      </w:r>
      <w:r w:rsidR="00646105" w:rsidRPr="00BF1031">
        <w:rPr>
          <w:bCs/>
          <w:iCs/>
        </w:rPr>
        <w:t xml:space="preserve"> </w:t>
      </w:r>
      <w:r w:rsidR="00BF1031" w:rsidRPr="00BF1031">
        <w:rPr>
          <w:bCs/>
          <w:iCs/>
        </w:rPr>
        <w:t xml:space="preserve">yhdistyksen </w:t>
      </w:r>
      <w:r w:rsidR="00646105" w:rsidRPr="00BF1031">
        <w:rPr>
          <w:bCs/>
          <w:iCs/>
        </w:rPr>
        <w:t>asioista.</w:t>
      </w:r>
      <w:r w:rsidRPr="00BF1031">
        <w:rPr>
          <w:bCs/>
          <w:iCs/>
        </w:rPr>
        <w:t xml:space="preserve"> </w:t>
      </w:r>
    </w:p>
    <w:p w14:paraId="49E780E6" w14:textId="77777777" w:rsidR="00730D9E" w:rsidRPr="00BF1031" w:rsidRDefault="00730D9E" w:rsidP="00730D9E">
      <w:pPr>
        <w:rPr>
          <w:bCs/>
          <w:iCs/>
        </w:rPr>
      </w:pPr>
    </w:p>
    <w:p w14:paraId="2A28F622" w14:textId="77777777" w:rsidR="00BF1031" w:rsidRPr="00BF1031" w:rsidRDefault="00730D9E" w:rsidP="00BF1031">
      <w:pPr>
        <w:pStyle w:val="Luettelokappale"/>
        <w:rPr>
          <w:bCs/>
          <w:iCs/>
        </w:rPr>
      </w:pPr>
      <w:r w:rsidRPr="00BF1031">
        <w:rPr>
          <w:bCs/>
          <w:iCs/>
        </w:rPr>
        <w:t>Yhdistys järjest</w:t>
      </w:r>
      <w:r w:rsidR="00646105" w:rsidRPr="00BF1031">
        <w:rPr>
          <w:bCs/>
          <w:iCs/>
        </w:rPr>
        <w:t>i</w:t>
      </w:r>
      <w:r w:rsidRPr="00BF1031">
        <w:rPr>
          <w:bCs/>
          <w:iCs/>
        </w:rPr>
        <w:t xml:space="preserve"> koulutusta uusille opettajille yhteistyössä OAJ Pohjois-Savon kanssa </w:t>
      </w:r>
      <w:r w:rsidR="00646105" w:rsidRPr="00BF1031">
        <w:rPr>
          <w:bCs/>
          <w:iCs/>
        </w:rPr>
        <w:t>24.8</w:t>
      </w:r>
      <w:r w:rsidRPr="00BF1031">
        <w:rPr>
          <w:bCs/>
          <w:iCs/>
        </w:rPr>
        <w:t>.</w:t>
      </w:r>
    </w:p>
    <w:p w14:paraId="79161E75" w14:textId="77777777" w:rsidR="00BF1031" w:rsidRPr="00BF1031" w:rsidRDefault="00BF1031" w:rsidP="00BF1031">
      <w:pPr>
        <w:pStyle w:val="Luettelokappale"/>
        <w:rPr>
          <w:bCs/>
          <w:iCs/>
        </w:rPr>
      </w:pPr>
    </w:p>
    <w:p w14:paraId="6608168A" w14:textId="77777777" w:rsidR="00BF1031" w:rsidRPr="00BF1031" w:rsidRDefault="00730D9E" w:rsidP="00BF1031">
      <w:pPr>
        <w:pStyle w:val="Luettelokappale"/>
        <w:rPr>
          <w:rFonts w:eastAsiaTheme="minorEastAsia"/>
          <w:bCs/>
          <w:iCs/>
          <w:kern w:val="24"/>
        </w:rPr>
      </w:pPr>
      <w:r w:rsidRPr="00BF1031">
        <w:rPr>
          <w:rFonts w:eastAsiaTheme="minorEastAsia"/>
          <w:bCs/>
          <w:iCs/>
          <w:kern w:val="24"/>
        </w:rPr>
        <w:t>Järjeste</w:t>
      </w:r>
      <w:r w:rsidR="00646105" w:rsidRPr="00BF1031">
        <w:rPr>
          <w:rFonts w:eastAsiaTheme="minorEastAsia"/>
          <w:bCs/>
          <w:iCs/>
          <w:kern w:val="24"/>
        </w:rPr>
        <w:t>ttii</w:t>
      </w:r>
      <w:r w:rsidRPr="00BF1031">
        <w:rPr>
          <w:rFonts w:eastAsiaTheme="minorEastAsia"/>
          <w:bCs/>
          <w:iCs/>
          <w:kern w:val="24"/>
        </w:rPr>
        <w:t xml:space="preserve">n </w:t>
      </w:r>
      <w:r w:rsidR="00646105" w:rsidRPr="00BF1031">
        <w:rPr>
          <w:rFonts w:eastAsiaTheme="minorEastAsia"/>
          <w:bCs/>
          <w:iCs/>
          <w:kern w:val="24"/>
        </w:rPr>
        <w:t>jäsenille:</w:t>
      </w:r>
    </w:p>
    <w:p w14:paraId="3EFBD275" w14:textId="77777777" w:rsidR="00BF1031" w:rsidRPr="00BF1031" w:rsidRDefault="00DD2406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Zumba-kurssi elokuussa ulkotiloissa</w:t>
      </w:r>
    </w:p>
    <w:p w14:paraId="310F6817" w14:textId="77777777" w:rsidR="00BF1031" w:rsidRPr="00BF1031" w:rsidRDefault="00DD2406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Kuvakukon etu</w:t>
      </w:r>
    </w:p>
    <w:p w14:paraId="39A29A47" w14:textId="77777777" w:rsidR="00BF1031" w:rsidRPr="00BF1031" w:rsidRDefault="00F017B0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Kulttuurietu Museokortin ostajille</w:t>
      </w:r>
    </w:p>
    <w:p w14:paraId="7E7457AF" w14:textId="77777777" w:rsidR="00BF1031" w:rsidRPr="00BF1031" w:rsidRDefault="00646105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KuoSun ja Nilsiän suunnistusetu</w:t>
      </w:r>
    </w:p>
    <w:p w14:paraId="4A291A1D" w14:textId="77777777" w:rsidR="00BF1031" w:rsidRPr="00BF1031" w:rsidRDefault="00DD2406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Padel ja minigolf tutustumiset 20.5.</w:t>
      </w:r>
      <w:r w:rsidR="00F017B0" w:rsidRPr="00BF1031">
        <w:rPr>
          <w:rFonts w:eastAsiaTheme="minorEastAsia"/>
          <w:kern w:val="24"/>
        </w:rPr>
        <w:t>ja 25.8.</w:t>
      </w:r>
    </w:p>
    <w:p w14:paraId="41684768" w14:textId="77777777" w:rsidR="00BF1031" w:rsidRPr="00BF1031" w:rsidRDefault="00646105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Ulkoiluiltapäivä Kunttarilla</w:t>
      </w:r>
      <w:r w:rsidR="00D273D9" w:rsidRPr="00BF1031">
        <w:rPr>
          <w:rFonts w:eastAsiaTheme="minorEastAsia"/>
          <w:kern w:val="24"/>
        </w:rPr>
        <w:t xml:space="preserve"> 20.3.</w:t>
      </w:r>
    </w:p>
    <w:p w14:paraId="1F8A0573" w14:textId="77777777" w:rsidR="00BF1031" w:rsidRPr="00BF1031" w:rsidRDefault="00646105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Iltaysi Eerikkala Golfisissa 6.9.</w:t>
      </w:r>
    </w:p>
    <w:p w14:paraId="54DE74D1" w14:textId="77777777" w:rsidR="00BF1031" w:rsidRPr="00BF1031" w:rsidRDefault="00EF35F7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Cross training-kurssi loka-marraskuussa</w:t>
      </w:r>
    </w:p>
    <w:p w14:paraId="479E1437" w14:textId="77777777" w:rsidR="00BF1031" w:rsidRPr="00BF1031" w:rsidRDefault="00EF35F7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Etu ensilumen laduilla Kuopiossa ja Nilsiässä</w:t>
      </w:r>
    </w:p>
    <w:p w14:paraId="290E35B7" w14:textId="77777777" w:rsidR="00BF1031" w:rsidRPr="00BF1031" w:rsidRDefault="00EF35F7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Lasketteluetu Tahkolle</w:t>
      </w:r>
    </w:p>
    <w:p w14:paraId="38F5F20C" w14:textId="77777777" w:rsidR="00BF1031" w:rsidRPr="00BF1031" w:rsidRDefault="00EF35F7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 xml:space="preserve">Jäsenhintaisia teatterilippuja </w:t>
      </w:r>
    </w:p>
    <w:p w14:paraId="52945CF2" w14:textId="77777777" w:rsidR="00BF1031" w:rsidRPr="00BF1031" w:rsidRDefault="00DD2406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VAKA-kalenterit halukkaille jäsenille</w:t>
      </w:r>
    </w:p>
    <w:p w14:paraId="0CA95CAC" w14:textId="77777777" w:rsidR="00BF1031" w:rsidRPr="00BF1031" w:rsidRDefault="00EF35F7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MOP-pullat, l</w:t>
      </w:r>
      <w:r w:rsidR="00DD2406" w:rsidRPr="00BF1031">
        <w:rPr>
          <w:rFonts w:eastAsiaTheme="minorEastAsia"/>
          <w:kern w:val="24"/>
        </w:rPr>
        <w:t xml:space="preserve">askiaispullat ja vappumunkit opehuoneisiin ja </w:t>
      </w:r>
      <w:r w:rsidRPr="00BF1031">
        <w:rPr>
          <w:rFonts w:eastAsiaTheme="minorEastAsia"/>
          <w:kern w:val="24"/>
        </w:rPr>
        <w:t>taukotiloihin</w:t>
      </w:r>
    </w:p>
    <w:p w14:paraId="23425943" w14:textId="77777777" w:rsidR="00BF1031" w:rsidRPr="00BF1031" w:rsidRDefault="00F017B0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Virkistysraha työyhteisöille (Kynttilän sytyttäjäisten tilalta)</w:t>
      </w:r>
    </w:p>
    <w:p w14:paraId="54114517" w14:textId="77777777" w:rsidR="00BF1031" w:rsidRPr="00BF1031" w:rsidRDefault="00DD2406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Liikuntaedut</w:t>
      </w:r>
      <w:r w:rsidR="00847497" w:rsidRPr="00BF1031">
        <w:rPr>
          <w:rFonts w:eastAsiaTheme="minorEastAsia"/>
          <w:kern w:val="24"/>
        </w:rPr>
        <w:t xml:space="preserve"> kuntokeskuksille, uimahalliin yms.</w:t>
      </w:r>
    </w:p>
    <w:p w14:paraId="39B27E8A" w14:textId="77777777" w:rsidR="00BF1031" w:rsidRPr="00BF1031" w:rsidRDefault="00DD2406" w:rsidP="00BF1031">
      <w:pPr>
        <w:pStyle w:val="Luettelokappale"/>
        <w:rPr>
          <w:rFonts w:eastAsiaTheme="minorEastAsia"/>
          <w:bCs/>
          <w:iCs/>
          <w:kern w:val="24"/>
        </w:rPr>
      </w:pPr>
      <w:r w:rsidRPr="00BF1031">
        <w:rPr>
          <w:rFonts w:eastAsiaTheme="minorEastAsia"/>
          <w:bCs/>
          <w:iCs/>
          <w:kern w:val="24"/>
        </w:rPr>
        <w:t>Ahonlaidan keittiöremontti ja mökin sisustuksen uudistaminen</w:t>
      </w:r>
    </w:p>
    <w:p w14:paraId="6E270B52" w14:textId="00A7A005" w:rsidR="00D273D9" w:rsidRPr="00BF1031" w:rsidRDefault="00D273D9" w:rsidP="00BF1031">
      <w:pPr>
        <w:pStyle w:val="Luettelokappale"/>
        <w:rPr>
          <w:rFonts w:eastAsiaTheme="minorEastAsia"/>
          <w:kern w:val="24"/>
        </w:rPr>
      </w:pPr>
      <w:r w:rsidRPr="00BF1031">
        <w:rPr>
          <w:rFonts w:eastAsiaTheme="minorEastAsia"/>
          <w:bCs/>
          <w:iCs/>
          <w:kern w:val="24"/>
        </w:rPr>
        <w:t>Vero-opas jäsenille</w:t>
      </w:r>
    </w:p>
    <w:p w14:paraId="3DA19D2A" w14:textId="2BB8B158" w:rsidR="00730D9E" w:rsidRPr="00BF1031" w:rsidRDefault="00730D9E" w:rsidP="00730D9E">
      <w:pPr>
        <w:rPr>
          <w:b/>
        </w:rPr>
      </w:pPr>
    </w:p>
    <w:p w14:paraId="7C1734FD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lastRenderedPageBreak/>
        <w:t>OAJ kehittää viestinnän sisältöjä yhä enemmän kanava- ja kohderyhmäkohtaisesti.</w:t>
      </w:r>
    </w:p>
    <w:p w14:paraId="7E02A9F2" w14:textId="77777777" w:rsidR="00730D9E" w:rsidRPr="00BF1031" w:rsidRDefault="00730D9E" w:rsidP="00730D9E">
      <w:pPr>
        <w:rPr>
          <w:b/>
          <w:i/>
          <w:color w:val="FF0000"/>
        </w:rPr>
      </w:pPr>
    </w:p>
    <w:p w14:paraId="674DFBFC" w14:textId="63273B93" w:rsidR="00BF1031" w:rsidRPr="00BF1031" w:rsidRDefault="00730D9E" w:rsidP="00BF1031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Viestintä jäsenille tapahtu</w:t>
      </w:r>
      <w:r w:rsidR="00847497" w:rsidRPr="00BF1031">
        <w:rPr>
          <w:bCs/>
          <w:iCs/>
        </w:rPr>
        <w:t>i</w:t>
      </w:r>
      <w:r w:rsidRPr="00BF1031">
        <w:rPr>
          <w:bCs/>
          <w:iCs/>
        </w:rPr>
        <w:t xml:space="preserve"> pääsääntöisesti sähköpostitse yhteysopettajien kautta. Yhdistyksellä on nettisivut </w:t>
      </w:r>
      <w:hyperlink r:id="rId13" w:history="1">
        <w:r w:rsidRPr="00BF1031">
          <w:rPr>
            <w:rStyle w:val="Hyperlinkki"/>
            <w:bCs/>
            <w:iCs/>
            <w:color w:val="auto"/>
          </w:rPr>
          <w:t>www.oajkuopio.fi</w:t>
        </w:r>
      </w:hyperlink>
      <w:r w:rsidRPr="00BF1031">
        <w:rPr>
          <w:bCs/>
          <w:iCs/>
        </w:rPr>
        <w:t xml:space="preserve"> ja Facebook-ryhmä.</w:t>
      </w:r>
    </w:p>
    <w:p w14:paraId="732567D7" w14:textId="77777777" w:rsidR="00BF1031" w:rsidRPr="00BF1031" w:rsidRDefault="00BF1031" w:rsidP="00BF1031">
      <w:pPr>
        <w:pStyle w:val="Luettelokappale"/>
        <w:ind w:left="643"/>
        <w:rPr>
          <w:bCs/>
          <w:iCs/>
        </w:rPr>
      </w:pPr>
    </w:p>
    <w:p w14:paraId="66B2488B" w14:textId="77777777" w:rsidR="00BF1031" w:rsidRPr="00BF1031" w:rsidRDefault="00D273D9" w:rsidP="00BF1031">
      <w:pPr>
        <w:pStyle w:val="Luettelokappale"/>
        <w:ind w:left="643"/>
      </w:pPr>
      <w:r w:rsidRPr="00BF1031">
        <w:t>Yhteysopettajakirjeet</w:t>
      </w:r>
    </w:p>
    <w:p w14:paraId="3F2FEDF7" w14:textId="77777777" w:rsidR="00BF1031" w:rsidRPr="00BF1031" w:rsidRDefault="00D273D9" w:rsidP="00BF1031">
      <w:pPr>
        <w:pStyle w:val="Luettelokappale"/>
        <w:ind w:left="643"/>
      </w:pPr>
      <w:r w:rsidRPr="00BF1031">
        <w:t>Pääluottamismiehen tiedotteet</w:t>
      </w:r>
    </w:p>
    <w:p w14:paraId="18EF742A" w14:textId="77777777" w:rsidR="00BF1031" w:rsidRPr="00BF1031" w:rsidRDefault="00D273D9" w:rsidP="00BF1031">
      <w:pPr>
        <w:pStyle w:val="Luettelokappale"/>
        <w:ind w:left="643"/>
      </w:pPr>
      <w:r w:rsidRPr="00BF1031">
        <w:t xml:space="preserve">Yhdistyksen tiedotteita jäsenille </w:t>
      </w:r>
    </w:p>
    <w:p w14:paraId="5F51E0BA" w14:textId="77777777" w:rsidR="00BF1031" w:rsidRPr="00BF1031" w:rsidRDefault="00D273D9" w:rsidP="00BF1031">
      <w:pPr>
        <w:pStyle w:val="Luettelokappale"/>
        <w:ind w:left="643"/>
      </w:pPr>
      <w:r w:rsidRPr="00BF1031">
        <w:t>Verotietoutta jäsenille tiedote</w:t>
      </w:r>
    </w:p>
    <w:p w14:paraId="79C6833A" w14:textId="2F154DAE" w:rsidR="00D273D9" w:rsidRPr="00BF1031" w:rsidRDefault="00D273D9" w:rsidP="00BF1031">
      <w:pPr>
        <w:pStyle w:val="Luettelokappale"/>
        <w:ind w:left="643"/>
        <w:rPr>
          <w:bCs/>
          <w:iCs/>
        </w:rPr>
      </w:pPr>
      <w:r w:rsidRPr="00BF1031">
        <w:t>Nettisivut, Facebook</w:t>
      </w:r>
    </w:p>
    <w:p w14:paraId="4CC3CFBA" w14:textId="77777777" w:rsidR="00730D9E" w:rsidRPr="00BF1031" w:rsidRDefault="00730D9E" w:rsidP="00730D9E"/>
    <w:p w14:paraId="0F04EE5C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bookmarkStart w:id="3" w:name="_Hlk525644750"/>
      <w:r w:rsidRPr="00BF1031">
        <w:rPr>
          <w:b/>
        </w:rPr>
        <w:t>OAJ varmistaa, että digitalisaatiota hyödynnetään paremmin sekä järjestötyössä että kasvatus-, koulutus- ja tutkimusalalla.</w:t>
      </w:r>
    </w:p>
    <w:bookmarkEnd w:id="3"/>
    <w:p w14:paraId="1548B9C8" w14:textId="77777777" w:rsidR="00730D9E" w:rsidRPr="00BF1031" w:rsidRDefault="00730D9E" w:rsidP="00847497">
      <w:pPr>
        <w:rPr>
          <w:rFonts w:eastAsiaTheme="minorEastAsia"/>
          <w:kern w:val="24"/>
        </w:rPr>
      </w:pPr>
    </w:p>
    <w:p w14:paraId="2681E718" w14:textId="7D0DA374" w:rsidR="00847497" w:rsidRPr="00BF1031" w:rsidRDefault="00730D9E" w:rsidP="00730D9E">
      <w:pPr>
        <w:pStyle w:val="Luettelokappale"/>
        <w:ind w:left="643"/>
        <w:rPr>
          <w:rFonts w:eastAsiaTheme="minorEastAsia"/>
          <w:bCs/>
          <w:iCs/>
          <w:kern w:val="24"/>
        </w:rPr>
      </w:pPr>
      <w:r w:rsidRPr="00BF1031">
        <w:rPr>
          <w:rFonts w:eastAsiaTheme="minorEastAsia"/>
          <w:bCs/>
          <w:iCs/>
          <w:kern w:val="24"/>
        </w:rPr>
        <w:t xml:space="preserve">Kaikki viestintämme on sähköistä. Kotisivuilla on toimiva ilmoittautumistoiminto. </w:t>
      </w:r>
      <w:r w:rsidR="00847497" w:rsidRPr="00BF1031">
        <w:rPr>
          <w:rFonts w:eastAsiaTheme="minorEastAsia"/>
          <w:bCs/>
          <w:iCs/>
          <w:kern w:val="24"/>
        </w:rPr>
        <w:t xml:space="preserve">Kokoukset toteutettiin joko etänä tai hybridimallina. </w:t>
      </w:r>
    </w:p>
    <w:p w14:paraId="0F449F31" w14:textId="77777777" w:rsidR="00BF1031" w:rsidRPr="00BF1031" w:rsidRDefault="00BF1031" w:rsidP="00730D9E">
      <w:pPr>
        <w:pStyle w:val="Luettelokappale"/>
        <w:ind w:left="643"/>
        <w:rPr>
          <w:rFonts w:eastAsiaTheme="minorEastAsia"/>
          <w:bCs/>
          <w:iCs/>
          <w:kern w:val="24"/>
        </w:rPr>
      </w:pPr>
    </w:p>
    <w:p w14:paraId="220BF284" w14:textId="23E154A2" w:rsidR="00730D9E" w:rsidRPr="00BF1031" w:rsidRDefault="00730D9E" w:rsidP="00730D9E">
      <w:pPr>
        <w:pStyle w:val="Luettelokappale"/>
        <w:ind w:left="643"/>
        <w:rPr>
          <w:rFonts w:eastAsiaTheme="minorEastAsia"/>
          <w:bCs/>
          <w:iCs/>
          <w:kern w:val="24"/>
        </w:rPr>
      </w:pPr>
      <w:r w:rsidRPr="00BF1031">
        <w:rPr>
          <w:rFonts w:eastAsiaTheme="minorEastAsia"/>
          <w:bCs/>
          <w:iCs/>
          <w:kern w:val="24"/>
        </w:rPr>
        <w:t>Valvot</w:t>
      </w:r>
      <w:r w:rsidR="00847497" w:rsidRPr="00BF1031">
        <w:rPr>
          <w:rFonts w:eastAsiaTheme="minorEastAsia"/>
          <w:bCs/>
          <w:iCs/>
          <w:kern w:val="24"/>
        </w:rPr>
        <w:t>tii</w:t>
      </w:r>
      <w:r w:rsidRPr="00BF1031">
        <w:rPr>
          <w:rFonts w:eastAsiaTheme="minorEastAsia"/>
          <w:bCs/>
          <w:iCs/>
          <w:kern w:val="24"/>
        </w:rPr>
        <w:t>n tekijänoikeuksien toteutumista ja ajet</w:t>
      </w:r>
      <w:r w:rsidR="00D60641">
        <w:rPr>
          <w:rFonts w:eastAsiaTheme="minorEastAsia"/>
          <w:bCs/>
          <w:iCs/>
          <w:kern w:val="24"/>
        </w:rPr>
        <w:t>tii</w:t>
      </w:r>
      <w:bookmarkStart w:id="4" w:name="_GoBack"/>
      <w:bookmarkEnd w:id="4"/>
      <w:r w:rsidRPr="00BF1031">
        <w:rPr>
          <w:rFonts w:eastAsiaTheme="minorEastAsia"/>
          <w:bCs/>
          <w:iCs/>
          <w:kern w:val="24"/>
        </w:rPr>
        <w:t>n digitalisaation aiheuttaman lisätyön korvaamista.</w:t>
      </w:r>
    </w:p>
    <w:p w14:paraId="688C6133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b/>
          <w:kern w:val="24"/>
        </w:rPr>
      </w:pPr>
    </w:p>
    <w:p w14:paraId="6C79E04E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b/>
        </w:rPr>
        <w:t>OAJ vahvistaa kasvatus-, koulutus- ja tutkimusalan sekä järjestön positiivista vaikuttavuutta ja näkyvyyttä.</w:t>
      </w:r>
    </w:p>
    <w:p w14:paraId="57C69C1B" w14:textId="77777777" w:rsidR="00730D9E" w:rsidRPr="00BF1031" w:rsidRDefault="00730D9E" w:rsidP="00730D9E">
      <w:pPr>
        <w:rPr>
          <w:rFonts w:eastAsiaTheme="minorEastAsia"/>
          <w:kern w:val="24"/>
        </w:rPr>
      </w:pPr>
    </w:p>
    <w:p w14:paraId="795F97F0" w14:textId="67BAED45" w:rsidR="00730D9E" w:rsidRPr="00BF1031" w:rsidRDefault="00847497" w:rsidP="00730D9E">
      <w:pPr>
        <w:pStyle w:val="Luettelokappale"/>
        <w:ind w:left="643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Järjestimme yhdessä OAJ:n ja OAJ Pohjois-Savon kanssa OAJ On The Road päivän Kuopiossa 9.9.</w:t>
      </w:r>
    </w:p>
    <w:p w14:paraId="503E84D5" w14:textId="097AB04E" w:rsidR="001E268A" w:rsidRPr="00BF1031" w:rsidRDefault="001E268A" w:rsidP="00730D9E">
      <w:pPr>
        <w:pStyle w:val="Luettelokappale"/>
        <w:ind w:left="643"/>
        <w:rPr>
          <w:rFonts w:eastAsiaTheme="minorEastAsia"/>
          <w:b/>
          <w:bCs/>
          <w:i/>
          <w:iCs/>
          <w:color w:val="FF0000"/>
          <w:kern w:val="24"/>
        </w:rPr>
      </w:pPr>
    </w:p>
    <w:p w14:paraId="42CA5A68" w14:textId="430A33BB" w:rsidR="001E268A" w:rsidRPr="00BF1031" w:rsidRDefault="001E268A" w:rsidP="00730D9E">
      <w:pPr>
        <w:pStyle w:val="Luettelokappale"/>
        <w:ind w:left="643"/>
        <w:rPr>
          <w:rFonts w:eastAsiaTheme="minorEastAsia"/>
          <w:color w:val="000000" w:themeColor="text1"/>
          <w:kern w:val="24"/>
        </w:rPr>
      </w:pPr>
      <w:r w:rsidRPr="00BF1031">
        <w:rPr>
          <w:rFonts w:eastAsiaTheme="minorEastAsia"/>
          <w:color w:val="000000" w:themeColor="text1"/>
          <w:kern w:val="24"/>
        </w:rPr>
        <w:t>Varhaiskasvattajapäivät 4.12.Kuopiossa, oltiin näytteilleasettajana</w:t>
      </w:r>
      <w:r w:rsidR="00847497" w:rsidRPr="00BF1031">
        <w:rPr>
          <w:rFonts w:eastAsiaTheme="minorEastAsia"/>
          <w:color w:val="000000" w:themeColor="text1"/>
          <w:kern w:val="24"/>
        </w:rPr>
        <w:t>.</w:t>
      </w:r>
    </w:p>
    <w:p w14:paraId="796F5EAD" w14:textId="40901992" w:rsidR="00D273D9" w:rsidRPr="00BF1031" w:rsidRDefault="00D273D9" w:rsidP="00730D9E">
      <w:pPr>
        <w:pStyle w:val="Luettelokappale"/>
        <w:ind w:left="643"/>
        <w:rPr>
          <w:rFonts w:eastAsiaTheme="minorEastAsia"/>
          <w:color w:val="000000" w:themeColor="text1"/>
          <w:kern w:val="24"/>
        </w:rPr>
      </w:pPr>
    </w:p>
    <w:p w14:paraId="7331C04A" w14:textId="40DE16BC" w:rsidR="00D273D9" w:rsidRPr="00BF1031" w:rsidRDefault="00D273D9" w:rsidP="00730D9E">
      <w:pPr>
        <w:pStyle w:val="Luettelokappale"/>
        <w:ind w:left="643"/>
        <w:rPr>
          <w:rFonts w:eastAsiaTheme="minorEastAsia"/>
          <w:color w:val="000000" w:themeColor="text1"/>
          <w:kern w:val="24"/>
        </w:rPr>
      </w:pPr>
      <w:r w:rsidRPr="00BF1031">
        <w:rPr>
          <w:rFonts w:eastAsiaTheme="minorEastAsia"/>
          <w:color w:val="000000" w:themeColor="text1"/>
          <w:kern w:val="24"/>
        </w:rPr>
        <w:t xml:space="preserve">Olemme osallistuneet OAJ:n opettajuuden arvostuskampanjaan. </w:t>
      </w:r>
    </w:p>
    <w:p w14:paraId="6354D41D" w14:textId="77777777" w:rsidR="00730D9E" w:rsidRPr="00BF1031" w:rsidRDefault="00730D9E" w:rsidP="00730D9E">
      <w:pPr>
        <w:rPr>
          <w:b/>
        </w:rPr>
      </w:pPr>
    </w:p>
    <w:p w14:paraId="485A352D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>OAJ uudistaa ammattijärjestötoimintaa vastaamaan tulevaisuuden tarpeita.</w:t>
      </w:r>
    </w:p>
    <w:p w14:paraId="17645527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kern w:val="24"/>
        </w:rPr>
      </w:pPr>
    </w:p>
    <w:p w14:paraId="7F237482" w14:textId="34375489" w:rsidR="00730D9E" w:rsidRPr="00BF1031" w:rsidRDefault="00730D9E" w:rsidP="00730D9E">
      <w:pPr>
        <w:pStyle w:val="Luettelokappale"/>
        <w:ind w:left="643"/>
        <w:rPr>
          <w:rFonts w:eastAsiaTheme="minorEastAsia"/>
          <w:kern w:val="24"/>
        </w:rPr>
      </w:pPr>
      <w:r w:rsidRPr="00BF1031">
        <w:rPr>
          <w:rFonts w:eastAsiaTheme="minorEastAsia"/>
          <w:kern w:val="24"/>
        </w:rPr>
        <w:t>Ol</w:t>
      </w:r>
      <w:r w:rsidR="00847497" w:rsidRPr="00BF1031">
        <w:rPr>
          <w:rFonts w:eastAsiaTheme="minorEastAsia"/>
          <w:kern w:val="24"/>
        </w:rPr>
        <w:t>tii</w:t>
      </w:r>
      <w:r w:rsidRPr="00BF1031">
        <w:rPr>
          <w:rFonts w:eastAsiaTheme="minorEastAsia"/>
          <w:kern w:val="24"/>
        </w:rPr>
        <w:t>n mukana OAJ:n uuden strategian jalkauttamisessa.</w:t>
      </w:r>
    </w:p>
    <w:p w14:paraId="0E399A0A" w14:textId="77777777" w:rsidR="00730D9E" w:rsidRPr="00BF1031" w:rsidRDefault="00730D9E" w:rsidP="00730D9E">
      <w:pPr>
        <w:rPr>
          <w:b/>
        </w:rPr>
      </w:pPr>
    </w:p>
    <w:p w14:paraId="52D71A05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>OAJ turvaa järjestön toimintasuunnitelman toteutumisen varmistamalla järjestön vahvan ja vakaan taloustilanteen.</w:t>
      </w:r>
    </w:p>
    <w:p w14:paraId="07B331C7" w14:textId="77777777" w:rsidR="00730D9E" w:rsidRPr="00BF1031" w:rsidRDefault="00730D9E" w:rsidP="00730D9E"/>
    <w:p w14:paraId="2E460E1F" w14:textId="20E695BB" w:rsidR="00BF1031" w:rsidRDefault="00730D9E" w:rsidP="00BF1031">
      <w:pPr>
        <w:pBdr>
          <w:bottom w:val="single" w:sz="6" w:space="0" w:color="auto"/>
        </w:pBdr>
        <w:ind w:left="720"/>
        <w:rPr>
          <w:bCs/>
          <w:iCs/>
          <w:color w:val="000000" w:themeColor="text1"/>
        </w:rPr>
      </w:pPr>
      <w:r w:rsidRPr="00BF1031">
        <w:rPr>
          <w:bCs/>
          <w:iCs/>
          <w:color w:val="000000" w:themeColor="text1"/>
        </w:rPr>
        <w:t>Varsinainen toiminta katet</w:t>
      </w:r>
      <w:r w:rsidR="00847497" w:rsidRPr="00BF1031">
        <w:rPr>
          <w:bCs/>
          <w:iCs/>
          <w:color w:val="000000" w:themeColor="text1"/>
        </w:rPr>
        <w:t>tii</w:t>
      </w:r>
      <w:r w:rsidRPr="00BF1031">
        <w:rPr>
          <w:bCs/>
          <w:iCs/>
          <w:color w:val="000000" w:themeColor="text1"/>
        </w:rPr>
        <w:t>n jäsenmaksutuotolla. Hoidet</w:t>
      </w:r>
      <w:r w:rsidR="00847497" w:rsidRPr="00BF1031">
        <w:rPr>
          <w:bCs/>
          <w:iCs/>
          <w:color w:val="000000" w:themeColor="text1"/>
        </w:rPr>
        <w:t>tii</w:t>
      </w:r>
      <w:r w:rsidRPr="00BF1031">
        <w:rPr>
          <w:bCs/>
          <w:iCs/>
          <w:color w:val="000000" w:themeColor="text1"/>
        </w:rPr>
        <w:t>n yhdistyksen taloutta vastuul</w:t>
      </w:r>
      <w:r w:rsidR="00BF1031" w:rsidRPr="00BF1031">
        <w:rPr>
          <w:bCs/>
          <w:iCs/>
          <w:color w:val="000000" w:themeColor="text1"/>
        </w:rPr>
        <w:t xml:space="preserve">lisesti. </w:t>
      </w:r>
    </w:p>
    <w:p w14:paraId="490AEC18" w14:textId="77777777" w:rsidR="00BF1031" w:rsidRPr="00BF1031" w:rsidRDefault="00BF1031" w:rsidP="00BF1031">
      <w:pPr>
        <w:pBdr>
          <w:bottom w:val="single" w:sz="6" w:space="0" w:color="auto"/>
        </w:pBdr>
        <w:ind w:left="720"/>
        <w:rPr>
          <w:bCs/>
          <w:iCs/>
          <w:color w:val="000000" w:themeColor="text1"/>
        </w:rPr>
      </w:pPr>
    </w:p>
    <w:p w14:paraId="2B01C1B8" w14:textId="7D717812" w:rsidR="00BF1031" w:rsidRPr="00BF1031" w:rsidRDefault="00BF1031" w:rsidP="00BF1031">
      <w:pPr>
        <w:pBdr>
          <w:bottom w:val="single" w:sz="6" w:space="0" w:color="auto"/>
        </w:pBdr>
        <w:ind w:left="720"/>
        <w:rPr>
          <w:bCs/>
          <w:iCs/>
          <w:color w:val="000000" w:themeColor="text1"/>
        </w:rPr>
      </w:pPr>
    </w:p>
    <w:p w14:paraId="30F8F512" w14:textId="37E036A0" w:rsidR="00BF1031" w:rsidRDefault="00BF1031" w:rsidP="00D273D9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2F9C794F" w14:textId="77777777" w:rsidR="00BF1031" w:rsidRPr="00BF1031" w:rsidRDefault="00BF1031" w:rsidP="00D273D9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68D62C8D" w14:textId="0B2900A3" w:rsidR="00DE3306" w:rsidRPr="00BF1031" w:rsidRDefault="00BF1031" w:rsidP="00D273D9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>
        <w:t>Pää</w:t>
      </w:r>
      <w:r w:rsidR="00DE3306">
        <w:t>osa yhdistyksen tila</w:t>
      </w:r>
      <w:r w:rsidR="00D05751">
        <w:t xml:space="preserve">isuuksista on järjestetty </w:t>
      </w:r>
      <w:r w:rsidR="00D273D9">
        <w:t xml:space="preserve">etänä Teamsissä </w:t>
      </w:r>
      <w:r w:rsidR="000E34B6">
        <w:t>ja osa</w:t>
      </w:r>
      <w:r w:rsidR="00D273D9">
        <w:t xml:space="preserve"> </w:t>
      </w:r>
      <w:r w:rsidR="00D05751">
        <w:t>OAJ:n Kuopion paikallisyhdistys ry:n</w:t>
      </w:r>
      <w:r w:rsidR="00DE3306">
        <w:t xml:space="preserve"> omissa tiloissa</w:t>
      </w:r>
      <w:r w:rsidR="007C4572">
        <w:t xml:space="preserve">. Koronaepidemian takia lähitilaisuuksia </w:t>
      </w:r>
      <w:r w:rsidR="0089060F">
        <w:t xml:space="preserve">jäsenille </w:t>
      </w:r>
      <w:r w:rsidR="007C4572">
        <w:t xml:space="preserve">ei voitu juurikaan järjestää. </w:t>
      </w:r>
      <w:r w:rsidR="00D273D9">
        <w:t>Suurin osa</w:t>
      </w:r>
      <w:r w:rsidR="007C4572">
        <w:t xml:space="preserve"> hallituksen </w:t>
      </w:r>
      <w:r w:rsidR="00391DD0">
        <w:t>kokouksista</w:t>
      </w:r>
      <w:r w:rsidR="007C4572">
        <w:t xml:space="preserve"> </w:t>
      </w:r>
      <w:r w:rsidR="00391DD0">
        <w:t>oli</w:t>
      </w:r>
      <w:r w:rsidR="007C4572">
        <w:t xml:space="preserve"> etäkokouksia tai hybridikokouksia</w:t>
      </w:r>
      <w:r w:rsidR="00391DD0">
        <w:t xml:space="preserve">, kuten myös yhdistyksen </w:t>
      </w:r>
      <w:r w:rsidR="00D273D9">
        <w:t>vuosikokoukset</w:t>
      </w:r>
      <w:r w:rsidR="00DE3306">
        <w:t>. Eri opettajaryhm</w:t>
      </w:r>
      <w:r w:rsidR="00391DD0">
        <w:t>illä on ollut mahdollisuus käyttää</w:t>
      </w:r>
      <w:r w:rsidR="00DE3306">
        <w:t xml:space="preserve"> yhdistyksen tiloja omien tilaisuuksiensa järjes</w:t>
      </w:r>
      <w:r w:rsidR="00D05751">
        <w:t>tämiseen</w:t>
      </w:r>
      <w:r w:rsidR="00391DD0">
        <w:t xml:space="preserve">. </w:t>
      </w:r>
      <w:r w:rsidR="00DE3306">
        <w:t xml:space="preserve">Hallituksen asettamat toimikunnat ovat kokoontuneet itsenäisesti käsittelemään toimialaansa kuuluvia asioita. Hallitus on toiminut aktiivisesti mm. Kuopion kaupungin koulutoimeen kohdistuvien leikkausten estämiseksi. </w:t>
      </w:r>
    </w:p>
    <w:p w14:paraId="44E871BC" w14:textId="77777777" w:rsidR="00DE3306" w:rsidRPr="00BF1031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2254CA5" w14:textId="3808854F" w:rsidR="00DE3306" w:rsidRPr="00BF1031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D0D0D" w:themeColor="text1" w:themeTint="F2"/>
        </w:rPr>
      </w:pPr>
      <w:r w:rsidRPr="00BF1031">
        <w:rPr>
          <w:color w:val="0D0D0D" w:themeColor="text1" w:themeTint="F2"/>
        </w:rPr>
        <w:t>Kouluväen lehti KYHHÄYS</w:t>
      </w:r>
      <w:r w:rsidR="005A6B1D" w:rsidRPr="00BF1031">
        <w:rPr>
          <w:color w:val="0D0D0D" w:themeColor="text1" w:themeTint="F2"/>
        </w:rPr>
        <w:t xml:space="preserve"> </w:t>
      </w:r>
      <w:r w:rsidR="00F017B0" w:rsidRPr="00BF1031">
        <w:rPr>
          <w:color w:val="0D0D0D" w:themeColor="text1" w:themeTint="F2"/>
        </w:rPr>
        <w:t>ei ilmestynyt vuonna 2021.</w:t>
      </w:r>
    </w:p>
    <w:p w14:paraId="144A5D23" w14:textId="77777777" w:rsidR="00D05751" w:rsidRPr="00BF1031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4589DC46" w14:textId="2CC145E6" w:rsidR="00DE3306" w:rsidRPr="00BF1031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lastRenderedPageBreak/>
        <w:t xml:space="preserve">OAJ:n Kuopion paikallisyhdistyksen </w:t>
      </w:r>
      <w:r w:rsidR="00DE3306" w:rsidRPr="00BF1031">
        <w:t>hallitus kiittää lämpimästi yhteysopettajia, jotka ovat kouluillaan kiitettävästi toimineet tiedottajina</w:t>
      </w:r>
      <w:r w:rsidR="00391DD0" w:rsidRPr="00BF1031">
        <w:t xml:space="preserve"> sekä huolehtineet OAJ Kuopion tarjoamasta virkistystoiminnasta.</w:t>
      </w:r>
    </w:p>
    <w:p w14:paraId="738610EB" w14:textId="77777777" w:rsidR="00DE3306" w:rsidRPr="00BF1031" w:rsidRDefault="00DE3306" w:rsidP="00730D9E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37805D2" w14:textId="77777777" w:rsidR="00DE3306" w:rsidRPr="00BF1031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08A0B84" w14:textId="27B4BE7D" w:rsidR="00DE3306" w:rsidRPr="00BF1031" w:rsidRDefault="00E715FC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Kuop</w:t>
      </w:r>
      <w:r w:rsidR="000857A9" w:rsidRPr="00BF1031">
        <w:t xml:space="preserve">iossa </w:t>
      </w:r>
      <w:r w:rsidR="00431448">
        <w:t>9</w:t>
      </w:r>
      <w:r w:rsidR="000B5FC8" w:rsidRPr="00BF1031">
        <w:t>.</w:t>
      </w:r>
      <w:r w:rsidR="00431448">
        <w:t>2</w:t>
      </w:r>
      <w:r w:rsidR="00231666" w:rsidRPr="00BF1031">
        <w:t>.202</w:t>
      </w:r>
      <w:r w:rsidR="00D273D9" w:rsidRPr="00BF1031">
        <w:t>2</w:t>
      </w:r>
      <w:r w:rsidR="00DE3306" w:rsidRPr="00BF1031">
        <w:t xml:space="preserve"> </w:t>
      </w:r>
      <w:r w:rsidR="00DE3306" w:rsidRPr="00BF1031">
        <w:tab/>
      </w:r>
      <w:r w:rsidR="00DE3306" w:rsidRPr="00BF1031">
        <w:tab/>
      </w:r>
    </w:p>
    <w:p w14:paraId="54098769" w14:textId="77777777" w:rsidR="00DE3306" w:rsidRPr="00BF1031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OAJ:n Kuopion paikallisyhdistys ry</w:t>
      </w:r>
    </w:p>
    <w:p w14:paraId="342231BB" w14:textId="77777777" w:rsidR="00DE3306" w:rsidRPr="00BF1031" w:rsidRDefault="00DE3306" w:rsidP="008B1340">
      <w:pPr>
        <w:tabs>
          <w:tab w:val="left" w:pos="1698"/>
          <w:tab w:val="left" w:pos="2263"/>
          <w:tab w:val="left" w:pos="2829"/>
          <w:tab w:val="left" w:pos="3396"/>
          <w:tab w:val="left" w:pos="3961"/>
          <w:tab w:val="left" w:pos="4527"/>
          <w:tab w:val="left" w:pos="5094"/>
          <w:tab w:val="left" w:pos="5659"/>
          <w:tab w:val="left" w:pos="6225"/>
          <w:tab w:val="left" w:pos="6792"/>
          <w:tab w:val="left" w:pos="7357"/>
          <w:tab w:val="left" w:pos="7923"/>
          <w:tab w:val="left" w:pos="8490"/>
          <w:tab w:val="left" w:pos="9055"/>
          <w:tab w:val="left" w:pos="9621"/>
          <w:tab w:val="left" w:pos="10188"/>
          <w:tab w:val="left" w:pos="10754"/>
        </w:tabs>
        <w:ind w:left="426"/>
        <w:rPr>
          <w:b/>
        </w:rPr>
      </w:pPr>
      <w:r w:rsidRPr="00BF1031">
        <w:t>Hallitus</w:t>
      </w:r>
    </w:p>
    <w:sectPr w:rsidR="00DE3306" w:rsidRPr="00BF1031" w:rsidSect="00DE3306">
      <w:headerReference w:type="even" r:id="rId14"/>
      <w:headerReference w:type="default" r:id="rId15"/>
      <w:headerReference w:type="first" r:id="rId16"/>
      <w:footnotePr>
        <w:pos w:val="beneathText"/>
      </w:footnotePr>
      <w:type w:val="continuous"/>
      <w:pgSz w:w="11905" w:h="16837"/>
      <w:pgMar w:top="720" w:right="720" w:bottom="720" w:left="72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AD9E" w14:textId="77777777" w:rsidR="00361E46" w:rsidRDefault="00361E46">
      <w:r>
        <w:separator/>
      </w:r>
    </w:p>
  </w:endnote>
  <w:endnote w:type="continuationSeparator" w:id="0">
    <w:p w14:paraId="2E171D56" w14:textId="77777777" w:rsidR="00361E46" w:rsidRDefault="0036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,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F1" w14:textId="77777777" w:rsidR="00361E46" w:rsidRDefault="00361E4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2D8E" w14:textId="77777777" w:rsidR="00361E46" w:rsidRDefault="00361E4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BEE6" w14:textId="77777777" w:rsidR="00361E46" w:rsidRDefault="00361E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0373F" w14:textId="77777777" w:rsidR="00361E46" w:rsidRDefault="00361E46">
      <w:r>
        <w:separator/>
      </w:r>
    </w:p>
  </w:footnote>
  <w:footnote w:type="continuationSeparator" w:id="0">
    <w:p w14:paraId="7919BD35" w14:textId="77777777" w:rsidR="00361E46" w:rsidRDefault="0036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6BEA" w14:textId="77777777" w:rsidR="00361E46" w:rsidRDefault="00361E4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0721" w14:textId="77777777" w:rsidR="00361E46" w:rsidRDefault="00361E46">
    <w:pPr>
      <w:pStyle w:val="Yltunnist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926949" wp14:editId="07777777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70485" cy="2203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0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FC9E" w14:textId="1C7F213D" w:rsidR="00361E46" w:rsidRDefault="00361E46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D60641">
                            <w:rPr>
                              <w:rStyle w:val="Sivunumero"/>
                              <w:noProof/>
                            </w:rPr>
                            <w:t>1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269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55pt;height:17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GCiQIAABo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" stroked="f">
              <v:fill opacity="0"/>
              <v:textbox inset="0,0,0,0">
                <w:txbxContent>
                  <w:p w14:paraId="0D7DFC9E" w14:textId="1C7F213D" w:rsidR="00361E46" w:rsidRDefault="00361E46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D60641">
                      <w:rPr>
                        <w:rStyle w:val="Sivunumero"/>
                        <w:noProof/>
                      </w:rPr>
                      <w:t>1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6BE1" w14:textId="77777777" w:rsidR="00361E46" w:rsidRDefault="00361E46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361E46" w:rsidRDefault="00361E46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4C82B43E" w:rsidR="00361E46" w:rsidRDefault="00361E46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D60641">
      <w:rPr>
        <w:noProof/>
      </w:rPr>
      <w:t>9</w:t>
    </w:r>
    <w:r>
      <w:fldChar w:fldCharType="end"/>
    </w:r>
  </w:p>
  <w:p w14:paraId="17AD93B2" w14:textId="77777777" w:rsidR="00361E46" w:rsidRDefault="00361E46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361E46" w:rsidRDefault="00361E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7459D"/>
    <w:multiLevelType w:val="hybridMultilevel"/>
    <w:tmpl w:val="97C4E1F0"/>
    <w:lvl w:ilvl="0" w:tplc="FFA4FD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7321E3"/>
    <w:multiLevelType w:val="hybridMultilevel"/>
    <w:tmpl w:val="8A6CFA94"/>
    <w:lvl w:ilvl="0" w:tplc="3B7A2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27A7"/>
    <w:multiLevelType w:val="hybridMultilevel"/>
    <w:tmpl w:val="08342C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64D9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CFE"/>
    <w:multiLevelType w:val="hybridMultilevel"/>
    <w:tmpl w:val="FB9677B2"/>
    <w:lvl w:ilvl="0" w:tplc="46F0F5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300F14"/>
    <w:multiLevelType w:val="hybridMultilevel"/>
    <w:tmpl w:val="CAF00C7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B80265"/>
    <w:multiLevelType w:val="hybridMultilevel"/>
    <w:tmpl w:val="190C323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0651F9"/>
    <w:multiLevelType w:val="hybridMultilevel"/>
    <w:tmpl w:val="040A4B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44B19"/>
    <w:multiLevelType w:val="hybridMultilevel"/>
    <w:tmpl w:val="A5589EFA"/>
    <w:lvl w:ilvl="0" w:tplc="59E8724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C92771A"/>
    <w:multiLevelType w:val="hybridMultilevel"/>
    <w:tmpl w:val="E87EB2CC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546D62"/>
    <w:multiLevelType w:val="hybridMultilevel"/>
    <w:tmpl w:val="282687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0B2614"/>
    <w:multiLevelType w:val="hybridMultilevel"/>
    <w:tmpl w:val="684822C0"/>
    <w:lvl w:ilvl="0" w:tplc="E22A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C6C73"/>
    <w:multiLevelType w:val="hybridMultilevel"/>
    <w:tmpl w:val="CBECB078"/>
    <w:lvl w:ilvl="0" w:tplc="32764B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3F76B7"/>
    <w:multiLevelType w:val="multilevel"/>
    <w:tmpl w:val="4CB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FE7F21"/>
    <w:multiLevelType w:val="hybridMultilevel"/>
    <w:tmpl w:val="DC9E15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0"/>
    <w:rsid w:val="00001039"/>
    <w:rsid w:val="00007293"/>
    <w:rsid w:val="00013280"/>
    <w:rsid w:val="00020CFB"/>
    <w:rsid w:val="00037A2B"/>
    <w:rsid w:val="00066215"/>
    <w:rsid w:val="00070F20"/>
    <w:rsid w:val="000857A9"/>
    <w:rsid w:val="0008771E"/>
    <w:rsid w:val="000A122E"/>
    <w:rsid w:val="000B570D"/>
    <w:rsid w:val="000B5FC8"/>
    <w:rsid w:val="000B7CB2"/>
    <w:rsid w:val="000E34B6"/>
    <w:rsid w:val="000E4E90"/>
    <w:rsid w:val="000F33D1"/>
    <w:rsid w:val="001101D6"/>
    <w:rsid w:val="001103B1"/>
    <w:rsid w:val="0012023B"/>
    <w:rsid w:val="00122D52"/>
    <w:rsid w:val="00126598"/>
    <w:rsid w:val="00142795"/>
    <w:rsid w:val="00143DC3"/>
    <w:rsid w:val="00150859"/>
    <w:rsid w:val="00155B49"/>
    <w:rsid w:val="00165488"/>
    <w:rsid w:val="00182DB5"/>
    <w:rsid w:val="001950CB"/>
    <w:rsid w:val="001A301B"/>
    <w:rsid w:val="001B3227"/>
    <w:rsid w:val="001B327E"/>
    <w:rsid w:val="001C2D95"/>
    <w:rsid w:val="001E268A"/>
    <w:rsid w:val="002014E7"/>
    <w:rsid w:val="00203137"/>
    <w:rsid w:val="00204EEA"/>
    <w:rsid w:val="00212FD1"/>
    <w:rsid w:val="00216EB0"/>
    <w:rsid w:val="00216EC5"/>
    <w:rsid w:val="00223BD2"/>
    <w:rsid w:val="002244F9"/>
    <w:rsid w:val="00226D53"/>
    <w:rsid w:val="00231666"/>
    <w:rsid w:val="00231937"/>
    <w:rsid w:val="002428A5"/>
    <w:rsid w:val="00242B92"/>
    <w:rsid w:val="00285838"/>
    <w:rsid w:val="00287238"/>
    <w:rsid w:val="0029009E"/>
    <w:rsid w:val="00295531"/>
    <w:rsid w:val="0029572F"/>
    <w:rsid w:val="002B1498"/>
    <w:rsid w:val="002C139A"/>
    <w:rsid w:val="002D6585"/>
    <w:rsid w:val="002E1B10"/>
    <w:rsid w:val="00321677"/>
    <w:rsid w:val="003337CA"/>
    <w:rsid w:val="00346930"/>
    <w:rsid w:val="00361E46"/>
    <w:rsid w:val="00372924"/>
    <w:rsid w:val="00377BF0"/>
    <w:rsid w:val="00381E27"/>
    <w:rsid w:val="00390551"/>
    <w:rsid w:val="00391DD0"/>
    <w:rsid w:val="003A2B72"/>
    <w:rsid w:val="003B7619"/>
    <w:rsid w:val="003D2CB9"/>
    <w:rsid w:val="003D712C"/>
    <w:rsid w:val="003F4C10"/>
    <w:rsid w:val="003F6451"/>
    <w:rsid w:val="004206CA"/>
    <w:rsid w:val="004249EC"/>
    <w:rsid w:val="00431448"/>
    <w:rsid w:val="00464D0A"/>
    <w:rsid w:val="00465246"/>
    <w:rsid w:val="0046603A"/>
    <w:rsid w:val="00472B85"/>
    <w:rsid w:val="004A60A1"/>
    <w:rsid w:val="004C4BE4"/>
    <w:rsid w:val="004C7686"/>
    <w:rsid w:val="004E1E3C"/>
    <w:rsid w:val="004E435E"/>
    <w:rsid w:val="004F3413"/>
    <w:rsid w:val="004F45F5"/>
    <w:rsid w:val="005251DB"/>
    <w:rsid w:val="0054044B"/>
    <w:rsid w:val="005443C8"/>
    <w:rsid w:val="00552D6D"/>
    <w:rsid w:val="00576F43"/>
    <w:rsid w:val="0057762E"/>
    <w:rsid w:val="005874CE"/>
    <w:rsid w:val="00597C4A"/>
    <w:rsid w:val="005A6B1D"/>
    <w:rsid w:val="005B5138"/>
    <w:rsid w:val="005D66FF"/>
    <w:rsid w:val="005D6E8D"/>
    <w:rsid w:val="005E23A6"/>
    <w:rsid w:val="005E64EE"/>
    <w:rsid w:val="006068FC"/>
    <w:rsid w:val="006119F6"/>
    <w:rsid w:val="00627665"/>
    <w:rsid w:val="00630AFF"/>
    <w:rsid w:val="0063663D"/>
    <w:rsid w:val="00644CB7"/>
    <w:rsid w:val="00644E76"/>
    <w:rsid w:val="00646105"/>
    <w:rsid w:val="00675BC8"/>
    <w:rsid w:val="006C5AB8"/>
    <w:rsid w:val="006D56F7"/>
    <w:rsid w:val="006E1808"/>
    <w:rsid w:val="006E40A0"/>
    <w:rsid w:val="006F21DD"/>
    <w:rsid w:val="006F4E37"/>
    <w:rsid w:val="007025BB"/>
    <w:rsid w:val="00707AD3"/>
    <w:rsid w:val="00717BDB"/>
    <w:rsid w:val="0072405D"/>
    <w:rsid w:val="00730D9E"/>
    <w:rsid w:val="00733CFD"/>
    <w:rsid w:val="0074230B"/>
    <w:rsid w:val="00744FF6"/>
    <w:rsid w:val="00747022"/>
    <w:rsid w:val="007625C4"/>
    <w:rsid w:val="00764E27"/>
    <w:rsid w:val="00767573"/>
    <w:rsid w:val="0077789B"/>
    <w:rsid w:val="007824FD"/>
    <w:rsid w:val="007932B1"/>
    <w:rsid w:val="007950C6"/>
    <w:rsid w:val="007B3AB6"/>
    <w:rsid w:val="007B5CE1"/>
    <w:rsid w:val="007C4572"/>
    <w:rsid w:val="007C78A0"/>
    <w:rsid w:val="00816791"/>
    <w:rsid w:val="00835504"/>
    <w:rsid w:val="00842E59"/>
    <w:rsid w:val="0084344B"/>
    <w:rsid w:val="0084594F"/>
    <w:rsid w:val="00847497"/>
    <w:rsid w:val="00854C94"/>
    <w:rsid w:val="008572E7"/>
    <w:rsid w:val="0089060F"/>
    <w:rsid w:val="00894723"/>
    <w:rsid w:val="00895C52"/>
    <w:rsid w:val="008961D9"/>
    <w:rsid w:val="008B1340"/>
    <w:rsid w:val="008C10E7"/>
    <w:rsid w:val="008C71E9"/>
    <w:rsid w:val="008C74B6"/>
    <w:rsid w:val="008D4620"/>
    <w:rsid w:val="008E1A19"/>
    <w:rsid w:val="008E2305"/>
    <w:rsid w:val="00910679"/>
    <w:rsid w:val="009241C3"/>
    <w:rsid w:val="00933BE5"/>
    <w:rsid w:val="0095567C"/>
    <w:rsid w:val="00955850"/>
    <w:rsid w:val="0096307F"/>
    <w:rsid w:val="00973FE0"/>
    <w:rsid w:val="00986B70"/>
    <w:rsid w:val="00995A3D"/>
    <w:rsid w:val="009A2F8C"/>
    <w:rsid w:val="00A1695E"/>
    <w:rsid w:val="00A203FA"/>
    <w:rsid w:val="00A2512F"/>
    <w:rsid w:val="00A45990"/>
    <w:rsid w:val="00A84E0B"/>
    <w:rsid w:val="00A93CF2"/>
    <w:rsid w:val="00A96EFF"/>
    <w:rsid w:val="00AA1D6A"/>
    <w:rsid w:val="00AB3D2B"/>
    <w:rsid w:val="00AB6C81"/>
    <w:rsid w:val="00AB79A1"/>
    <w:rsid w:val="00AC513F"/>
    <w:rsid w:val="00AE46A0"/>
    <w:rsid w:val="00AF0E81"/>
    <w:rsid w:val="00B0159F"/>
    <w:rsid w:val="00B230A8"/>
    <w:rsid w:val="00B42569"/>
    <w:rsid w:val="00B62036"/>
    <w:rsid w:val="00B658DF"/>
    <w:rsid w:val="00BA38A7"/>
    <w:rsid w:val="00BA54E0"/>
    <w:rsid w:val="00BB20FA"/>
    <w:rsid w:val="00BD71F3"/>
    <w:rsid w:val="00BF1031"/>
    <w:rsid w:val="00C0372D"/>
    <w:rsid w:val="00C03FF2"/>
    <w:rsid w:val="00C10898"/>
    <w:rsid w:val="00C73864"/>
    <w:rsid w:val="00C90196"/>
    <w:rsid w:val="00CC0640"/>
    <w:rsid w:val="00CC12EB"/>
    <w:rsid w:val="00CC49A3"/>
    <w:rsid w:val="00CC607F"/>
    <w:rsid w:val="00CD1A99"/>
    <w:rsid w:val="00CE157E"/>
    <w:rsid w:val="00CF07DA"/>
    <w:rsid w:val="00CF6589"/>
    <w:rsid w:val="00D05751"/>
    <w:rsid w:val="00D273D9"/>
    <w:rsid w:val="00D37AA2"/>
    <w:rsid w:val="00D52B01"/>
    <w:rsid w:val="00D52FBA"/>
    <w:rsid w:val="00D60641"/>
    <w:rsid w:val="00D642DA"/>
    <w:rsid w:val="00D848D4"/>
    <w:rsid w:val="00D90B20"/>
    <w:rsid w:val="00DB318A"/>
    <w:rsid w:val="00DD2406"/>
    <w:rsid w:val="00DD3D81"/>
    <w:rsid w:val="00DE3306"/>
    <w:rsid w:val="00E10D85"/>
    <w:rsid w:val="00E146A3"/>
    <w:rsid w:val="00E30EDD"/>
    <w:rsid w:val="00E33ED4"/>
    <w:rsid w:val="00E41CA1"/>
    <w:rsid w:val="00E46C4F"/>
    <w:rsid w:val="00E715FC"/>
    <w:rsid w:val="00E72C05"/>
    <w:rsid w:val="00E86C47"/>
    <w:rsid w:val="00E949F0"/>
    <w:rsid w:val="00EA5996"/>
    <w:rsid w:val="00EA5EA8"/>
    <w:rsid w:val="00EB2E1F"/>
    <w:rsid w:val="00EB30A9"/>
    <w:rsid w:val="00EB61F8"/>
    <w:rsid w:val="00EE3C65"/>
    <w:rsid w:val="00EF35F7"/>
    <w:rsid w:val="00F017B0"/>
    <w:rsid w:val="00F03F07"/>
    <w:rsid w:val="00F1525D"/>
    <w:rsid w:val="00F2370F"/>
    <w:rsid w:val="00F31B0A"/>
    <w:rsid w:val="00F8527B"/>
    <w:rsid w:val="00F859E7"/>
    <w:rsid w:val="00FA58BA"/>
    <w:rsid w:val="00FB7D10"/>
    <w:rsid w:val="00FC3FCA"/>
    <w:rsid w:val="00FD7E49"/>
    <w:rsid w:val="00FF3B8A"/>
    <w:rsid w:val="010E4E83"/>
    <w:rsid w:val="013F25A1"/>
    <w:rsid w:val="0395F451"/>
    <w:rsid w:val="03DDB00D"/>
    <w:rsid w:val="0585076F"/>
    <w:rsid w:val="05E1BFA6"/>
    <w:rsid w:val="05E3AC4B"/>
    <w:rsid w:val="0D44C41D"/>
    <w:rsid w:val="1583921A"/>
    <w:rsid w:val="171F627B"/>
    <w:rsid w:val="1CFD4992"/>
    <w:rsid w:val="20924E65"/>
    <w:rsid w:val="2176BA00"/>
    <w:rsid w:val="22621522"/>
    <w:rsid w:val="2460FC02"/>
    <w:rsid w:val="24D09293"/>
    <w:rsid w:val="2A084B23"/>
    <w:rsid w:val="2DE139BA"/>
    <w:rsid w:val="2ED98D0F"/>
    <w:rsid w:val="2FCD41BF"/>
    <w:rsid w:val="30526F5B"/>
    <w:rsid w:val="321A19A0"/>
    <w:rsid w:val="33D73729"/>
    <w:rsid w:val="33DF4EFE"/>
    <w:rsid w:val="34825557"/>
    <w:rsid w:val="3551BA62"/>
    <w:rsid w:val="3633D823"/>
    <w:rsid w:val="36C3A443"/>
    <w:rsid w:val="39146358"/>
    <w:rsid w:val="3CE08D6B"/>
    <w:rsid w:val="3E38D528"/>
    <w:rsid w:val="40182E2D"/>
    <w:rsid w:val="42303D6A"/>
    <w:rsid w:val="434FCEEF"/>
    <w:rsid w:val="45A9016E"/>
    <w:rsid w:val="469DD587"/>
    <w:rsid w:val="47FFA2ED"/>
    <w:rsid w:val="4A1438C2"/>
    <w:rsid w:val="4B95A564"/>
    <w:rsid w:val="4BDF0D36"/>
    <w:rsid w:val="4C21419E"/>
    <w:rsid w:val="4CB1BA46"/>
    <w:rsid w:val="4E5F08F3"/>
    <w:rsid w:val="4F864489"/>
    <w:rsid w:val="50B27E59"/>
    <w:rsid w:val="53DC1121"/>
    <w:rsid w:val="5585EF7C"/>
    <w:rsid w:val="587B4729"/>
    <w:rsid w:val="5B1B7E74"/>
    <w:rsid w:val="5CA9AA4F"/>
    <w:rsid w:val="5D700D29"/>
    <w:rsid w:val="5FEFF871"/>
    <w:rsid w:val="601B9F31"/>
    <w:rsid w:val="6139F253"/>
    <w:rsid w:val="6347CDD6"/>
    <w:rsid w:val="65555AEF"/>
    <w:rsid w:val="6AC1C629"/>
    <w:rsid w:val="6C69B084"/>
    <w:rsid w:val="6E2D55DE"/>
    <w:rsid w:val="6E3E56CD"/>
    <w:rsid w:val="74D8BD54"/>
    <w:rsid w:val="7DF7C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775C8B"/>
  <w15:chartTrackingRefBased/>
  <w15:docId w15:val="{77CD4495-1170-4E05-9F0C-A3BA342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66FF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Arial" w:hAnsi="Arial"/>
      <w:sz w:val="52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tabs>
        <w:tab w:val="clear" w:pos="576"/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outlineLvl w:val="1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Kappaleenol">
    <w:name w:val="Kappaleen ol"/>
  </w:style>
  <w:style w:type="character" w:customStyle="1" w:styleId="Alaviitteen">
    <w:name w:val="Alaviitteen"/>
  </w:style>
  <w:style w:type="character" w:customStyle="1" w:styleId="Hypertext">
    <w:name w:val="Hypertext"/>
    <w:rPr>
      <w:color w:val="0000FF"/>
      <w:u w:val="single"/>
    </w:rPr>
  </w:style>
  <w:style w:type="character" w:styleId="Sivunumero">
    <w:name w:val="page number"/>
    <w:basedOn w:val="Kappaleenoletusfontti1"/>
    <w:semiHidden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Kehyksensislt">
    <w:name w:val="Kehyksen sisältö"/>
    <w:basedOn w:val="Leipteksti"/>
  </w:style>
  <w:style w:type="paragraph" w:styleId="Alatunniste">
    <w:name w:val="footer"/>
    <w:basedOn w:val="Normaali"/>
    <w:link w:val="AlatunnisteChar"/>
    <w:uiPriority w:val="99"/>
    <w:unhideWhenUsed/>
    <w:rsid w:val="00DE33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E3306"/>
    <w:rPr>
      <w:rFonts w:ascii="Times New Roman Normaali" w:hAnsi="Times New Roman Normaali"/>
      <w:lang w:eastAsia="ar-SA"/>
    </w:rPr>
  </w:style>
  <w:style w:type="character" w:customStyle="1" w:styleId="YltunnisteChar">
    <w:name w:val="Ylätunniste Char"/>
    <w:link w:val="Yltunniste"/>
    <w:uiPriority w:val="99"/>
    <w:rsid w:val="00DE3306"/>
    <w:rPr>
      <w:rFonts w:ascii="Times New Roman Normaali" w:hAnsi="Times New Roman Normaali"/>
      <w:lang w:eastAsia="ar-SA"/>
    </w:rPr>
  </w:style>
  <w:style w:type="paragraph" w:styleId="NormaaliWWW">
    <w:name w:val="Normal (Web)"/>
    <w:basedOn w:val="Normaali"/>
    <w:uiPriority w:val="99"/>
    <w:semiHidden/>
    <w:unhideWhenUsed/>
    <w:rsid w:val="00231937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470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47022"/>
    <w:rPr>
      <w:rFonts w:ascii="Tahoma" w:hAnsi="Tahoma" w:cs="Tahoma"/>
      <w:sz w:val="16"/>
      <w:szCs w:val="16"/>
      <w:lang w:eastAsia="ar-SA"/>
    </w:rPr>
  </w:style>
  <w:style w:type="character" w:styleId="Voimakas">
    <w:name w:val="Strong"/>
    <w:uiPriority w:val="22"/>
    <w:qFormat/>
    <w:rsid w:val="005D66FF"/>
    <w:rPr>
      <w:b/>
      <w:bCs/>
    </w:rPr>
  </w:style>
  <w:style w:type="paragraph" w:styleId="Luettelokappale">
    <w:name w:val="List Paragraph"/>
    <w:basedOn w:val="Normaali"/>
    <w:uiPriority w:val="34"/>
    <w:qFormat/>
    <w:rsid w:val="0072405D"/>
    <w:pPr>
      <w:ind w:left="720"/>
      <w:contextualSpacing/>
    </w:pPr>
  </w:style>
  <w:style w:type="paragraph" w:customStyle="1" w:styleId="xmsonormal">
    <w:name w:val="x_msonormal"/>
    <w:basedOn w:val="Normaali"/>
    <w:rsid w:val="000B570D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ali"/>
    <w:rsid w:val="000B570D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unhideWhenUsed/>
    <w:rsid w:val="00730D9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730D9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30D9E"/>
    <w:rPr>
      <w:rFonts w:asciiTheme="minorHAnsi" w:eastAsiaTheme="minorHAnsi" w:hAnsiTheme="minorHAnsi" w:cstheme="minorBidi"/>
      <w:lang w:eastAsia="en-US"/>
    </w:rPr>
  </w:style>
  <w:style w:type="character" w:customStyle="1" w:styleId="gmail-msocommentreference">
    <w:name w:val="gmail-msocommentreference"/>
    <w:basedOn w:val="Kappaleenoletusfontti"/>
    <w:rsid w:val="00730D9E"/>
  </w:style>
  <w:style w:type="character" w:styleId="Hyperlinkki">
    <w:name w:val="Hyperlink"/>
    <w:basedOn w:val="Kappaleenoletusfontti"/>
    <w:uiPriority w:val="99"/>
    <w:unhideWhenUsed/>
    <w:rsid w:val="00730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22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0096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114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6437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0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9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868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11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6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4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37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2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97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01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168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856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01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90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36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74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159">
                  <w:marLeft w:val="2865"/>
                  <w:marRight w:val="30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8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ajkuopio.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15781</Characters>
  <Application>Microsoft Office Word</Application>
  <DocSecurity>0</DocSecurity>
  <Lines>131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TOIMINTAKERTOMUS 2004</vt:lpstr>
    </vt:vector>
  </TitlesOfParts>
  <Company>Kuopion kaupunki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TOIMINTAKERTOMUS 2004</dc:title>
  <dc:subject/>
  <dc:creator>Annikki Kiiski</dc:creator>
  <cp:keywords/>
  <cp:lastModifiedBy>Parviainen Minna Mari Helena</cp:lastModifiedBy>
  <cp:revision>2</cp:revision>
  <cp:lastPrinted>2019-02-05T10:43:00Z</cp:lastPrinted>
  <dcterms:created xsi:type="dcterms:W3CDTF">2022-02-09T16:14:00Z</dcterms:created>
  <dcterms:modified xsi:type="dcterms:W3CDTF">2022-02-09T16:14:00Z</dcterms:modified>
</cp:coreProperties>
</file>